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31B" w:rsidRDefault="00E3731B">
      <w:pPr>
        <w:rPr>
          <w:rFonts w:ascii="Tahoma" w:hAnsi="Tahoma" w:cs="Tahoma"/>
          <w:smallCaps/>
          <w:sz w:val="16"/>
          <w:szCs w:val="16"/>
        </w:rPr>
      </w:pPr>
    </w:p>
    <w:p w:rsidR="00E3731B" w:rsidRDefault="00DC4B99" w:rsidP="00DC4B99">
      <w:pPr>
        <w:tabs>
          <w:tab w:val="left" w:pos="5670"/>
        </w:tabs>
        <w:rPr>
          <w:rFonts w:ascii="Tahoma" w:hAnsi="Tahoma" w:cs="Tahoma"/>
          <w:smallCaps/>
          <w:sz w:val="16"/>
          <w:szCs w:val="16"/>
        </w:rPr>
      </w:pPr>
      <w:r>
        <w:rPr>
          <w:rFonts w:ascii="Tahoma" w:hAnsi="Tahoma" w:cs="Tahoma"/>
          <w:smallCaps/>
          <w:noProof/>
          <w:sz w:val="16"/>
          <w:szCs w:val="16"/>
        </w:rPr>
        <w:drawing>
          <wp:anchor distT="0" distB="0" distL="114300" distR="114300" simplePos="0" relativeHeight="251658752" behindDoc="1" locked="0" layoutInCell="1" allowOverlap="1">
            <wp:simplePos x="0" y="0"/>
            <wp:positionH relativeFrom="column">
              <wp:posOffset>-45085</wp:posOffset>
            </wp:positionH>
            <wp:positionV relativeFrom="paragraph">
              <wp:posOffset>32385</wp:posOffset>
            </wp:positionV>
            <wp:extent cx="1066800" cy="1466850"/>
            <wp:effectExtent l="1905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66800" cy="1466850"/>
                    </a:xfrm>
                    <a:prstGeom prst="rect">
                      <a:avLst/>
                    </a:prstGeom>
                    <a:noFill/>
                    <a:ln w="9525">
                      <a:noFill/>
                      <a:miter lim="800000"/>
                      <a:headEnd/>
                      <a:tailEnd/>
                    </a:ln>
                  </pic:spPr>
                </pic:pic>
              </a:graphicData>
            </a:graphic>
          </wp:anchor>
        </w:drawing>
      </w:r>
    </w:p>
    <w:p w:rsidR="00E3731B" w:rsidRDefault="00E72574">
      <w:pPr>
        <w:rPr>
          <w:rFonts w:ascii="Tahoma" w:hAnsi="Tahoma" w:cs="Tahoma"/>
          <w:smallCaps/>
          <w:sz w:val="16"/>
          <w:szCs w:val="16"/>
        </w:rPr>
      </w:pPr>
      <w:r>
        <w:rPr>
          <w:noProof/>
        </w:rPr>
        <mc:AlternateContent>
          <mc:Choice Requires="wps">
            <w:drawing>
              <wp:anchor distT="0" distB="0" distL="114300" distR="114300" simplePos="0" relativeHeight="251657728" behindDoc="0" locked="0" layoutInCell="0" allowOverlap="1">
                <wp:simplePos x="0" y="0"/>
                <wp:positionH relativeFrom="column">
                  <wp:posOffset>3612515</wp:posOffset>
                </wp:positionH>
                <wp:positionV relativeFrom="paragraph">
                  <wp:posOffset>81280</wp:posOffset>
                </wp:positionV>
                <wp:extent cx="2574925" cy="88011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4925" cy="8801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92A30" w:rsidRPr="00AF0933" w:rsidRDefault="00092A30" w:rsidP="00DC4B99">
                            <w:pPr>
                              <w:rPr>
                                <w:rFonts w:ascii="Tahoma" w:hAnsi="Tahoma" w:cs="Tahoma"/>
                                <w:b/>
                                <w:sz w:val="20"/>
                              </w:rPr>
                            </w:pPr>
                          </w:p>
                          <w:p w:rsidR="007F076E" w:rsidRPr="00AF0933" w:rsidRDefault="007F076E" w:rsidP="00DC4B99">
                            <w:pPr>
                              <w:rPr>
                                <w:rFonts w:ascii="Tahoma" w:hAnsi="Tahoma" w:cs="Tahoma"/>
                                <w:b/>
                                <w:sz w:val="20"/>
                              </w:rPr>
                            </w:pPr>
                          </w:p>
                          <w:p w:rsidR="00092A30" w:rsidRPr="00AF0933" w:rsidRDefault="00092A30" w:rsidP="00DC4B99">
                            <w:pPr>
                              <w:rPr>
                                <w:rFonts w:ascii="Tahoma" w:hAnsi="Tahoma" w:cs="Tahoma"/>
                                <w:b/>
                                <w:sz w:val="20"/>
                              </w:rPr>
                            </w:pPr>
                          </w:p>
                          <w:p w:rsidR="007F076E" w:rsidRPr="00AF0933" w:rsidRDefault="007F076E" w:rsidP="00DC4B99">
                            <w:pPr>
                              <w:rPr>
                                <w:rFonts w:ascii="Tahoma" w:hAnsi="Tahoma" w:cs="Tahoma"/>
                                <w:b/>
                                <w:sz w:val="20"/>
                              </w:rPr>
                            </w:pPr>
                          </w:p>
                          <w:p w:rsidR="00092A30" w:rsidRPr="00AF0933" w:rsidRDefault="00092A30" w:rsidP="00DC4B99">
                            <w:pPr>
                              <w:rPr>
                                <w:rFonts w:ascii="Tahoma" w:hAnsi="Tahoma" w:cs="Tahoma"/>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4.45pt;margin-top:6.4pt;width:202.75pt;height:6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" o:allowincell="f" stroked="f" strokeweight="0">
                <v:textbox inset="0,0,0,0">
                  <w:txbxContent>
                    <w:p w:rsidR="00092A30" w:rsidRPr="00AF0933" w:rsidRDefault="00092A30" w:rsidP="00DC4B99">
                      <w:pPr>
                        <w:rPr>
                          <w:rFonts w:ascii="Tahoma" w:hAnsi="Tahoma" w:cs="Tahoma"/>
                          <w:b/>
                          <w:sz w:val="20"/>
                        </w:rPr>
                      </w:pPr>
                    </w:p>
                    <w:p w:rsidR="007F076E" w:rsidRPr="00AF0933" w:rsidRDefault="007F076E" w:rsidP="00DC4B99">
                      <w:pPr>
                        <w:rPr>
                          <w:rFonts w:ascii="Tahoma" w:hAnsi="Tahoma" w:cs="Tahoma"/>
                          <w:b/>
                          <w:sz w:val="20"/>
                        </w:rPr>
                      </w:pPr>
                    </w:p>
                    <w:p w:rsidR="00092A30" w:rsidRPr="00AF0933" w:rsidRDefault="00092A30" w:rsidP="00DC4B99">
                      <w:pPr>
                        <w:rPr>
                          <w:rFonts w:ascii="Tahoma" w:hAnsi="Tahoma" w:cs="Tahoma"/>
                          <w:b/>
                          <w:sz w:val="20"/>
                        </w:rPr>
                      </w:pPr>
                    </w:p>
                    <w:p w:rsidR="007F076E" w:rsidRPr="00AF0933" w:rsidRDefault="007F076E" w:rsidP="00DC4B99">
                      <w:pPr>
                        <w:rPr>
                          <w:rFonts w:ascii="Tahoma" w:hAnsi="Tahoma" w:cs="Tahoma"/>
                          <w:b/>
                          <w:sz w:val="20"/>
                        </w:rPr>
                      </w:pPr>
                    </w:p>
                    <w:p w:rsidR="00092A30" w:rsidRPr="00AF0933" w:rsidRDefault="00092A30" w:rsidP="00DC4B99">
                      <w:pPr>
                        <w:rPr>
                          <w:rFonts w:ascii="Tahoma" w:hAnsi="Tahoma" w:cs="Tahoma"/>
                          <w:b/>
                          <w:sz w:val="20"/>
                        </w:rPr>
                      </w:pPr>
                    </w:p>
                  </w:txbxContent>
                </v:textbox>
              </v:rect>
            </w:pict>
          </mc:Fallback>
        </mc:AlternateContent>
      </w: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rsidP="00DC4B99">
      <w:pPr>
        <w:tabs>
          <w:tab w:val="left" w:pos="5670"/>
        </w:tabs>
        <w:rPr>
          <w:rFonts w:ascii="Tahoma" w:hAnsi="Tahoma" w:cs="Tahoma"/>
          <w:smallCaps/>
          <w:sz w:val="16"/>
          <w:szCs w:val="16"/>
        </w:rPr>
      </w:pPr>
    </w:p>
    <w:p w:rsidR="00E3731B" w:rsidRDefault="00E3731B">
      <w:pPr>
        <w:rPr>
          <w:rFonts w:ascii="Tahoma" w:hAnsi="Tahoma" w:cs="Tahoma"/>
          <w:smallCaps/>
          <w:sz w:val="16"/>
          <w:szCs w:val="16"/>
        </w:rPr>
      </w:pPr>
    </w:p>
    <w:p w:rsidR="00FC3360" w:rsidRPr="00A42103" w:rsidRDefault="00FC3360" w:rsidP="00DC4B99">
      <w:pPr>
        <w:tabs>
          <w:tab w:val="left" w:pos="7371"/>
        </w:tabs>
        <w:rPr>
          <w:rFonts w:ascii="Tahoma" w:hAnsi="Tahoma" w:cs="Tahoma"/>
          <w:smallCaps/>
          <w:sz w:val="16"/>
          <w:szCs w:val="16"/>
        </w:rPr>
      </w:pPr>
      <w:r>
        <w:rPr>
          <w:rFonts w:ascii="Tahoma" w:hAnsi="Tahoma" w:cs="Tahoma"/>
          <w:smallCaps/>
          <w:sz w:val="16"/>
          <w:szCs w:val="16"/>
        </w:rPr>
        <w:t>Direction des Ressources Humaines</w:t>
      </w:r>
    </w:p>
    <w:p w:rsidR="008A1E04" w:rsidRPr="00A42103" w:rsidRDefault="008A1E04">
      <w:pPr>
        <w:rPr>
          <w:rFonts w:ascii="Tahoma" w:hAnsi="Tahoma" w:cs="Tahoma"/>
          <w:b/>
          <w:sz w:val="16"/>
          <w:szCs w:val="16"/>
        </w:rPr>
      </w:pPr>
      <w:r w:rsidRPr="00A42103">
        <w:rPr>
          <w:rFonts w:ascii="Tahoma" w:hAnsi="Tahoma" w:cs="Tahoma"/>
          <w:smallCaps/>
          <w:sz w:val="16"/>
          <w:szCs w:val="16"/>
        </w:rPr>
        <w:t>Service</w:t>
      </w:r>
      <w:r w:rsidR="003C09DC" w:rsidRPr="00A42103">
        <w:rPr>
          <w:rFonts w:ascii="Tahoma" w:hAnsi="Tahoma" w:cs="Tahoma"/>
          <w:smallCaps/>
          <w:sz w:val="16"/>
          <w:szCs w:val="16"/>
        </w:rPr>
        <w:t xml:space="preserve"> Emploi et Formation</w:t>
      </w:r>
    </w:p>
    <w:p w:rsidR="002433E5" w:rsidRPr="00A42103" w:rsidRDefault="002433E5">
      <w:pPr>
        <w:rPr>
          <w:rFonts w:ascii="Tahoma" w:hAnsi="Tahoma" w:cs="Tahoma"/>
          <w:sz w:val="16"/>
          <w:szCs w:val="16"/>
        </w:rPr>
      </w:pPr>
      <w:r w:rsidRPr="00A42103">
        <w:rPr>
          <w:rFonts w:ascii="Tahoma" w:hAnsi="Tahoma" w:cs="Tahoma"/>
          <w:sz w:val="16"/>
          <w:szCs w:val="16"/>
        </w:rPr>
        <w:t xml:space="preserve">Chartres, le </w:t>
      </w:r>
      <w:r w:rsidR="00876A96">
        <w:rPr>
          <w:rFonts w:ascii="Tahoma" w:hAnsi="Tahoma" w:cs="Tahoma"/>
          <w:sz w:val="16"/>
          <w:szCs w:val="16"/>
        </w:rPr>
        <w:t>03 mai 2022</w:t>
      </w:r>
    </w:p>
    <w:p w:rsidR="00A33A8C" w:rsidRPr="00047754" w:rsidRDefault="00A33A8C" w:rsidP="00FC3360">
      <w:pPr>
        <w:rPr>
          <w:rFonts w:ascii="Comic Sans MS" w:hAnsi="Comic Sans MS"/>
          <w:sz w:val="20"/>
        </w:rPr>
      </w:pPr>
    </w:p>
    <w:p w:rsidR="00DA7EAE" w:rsidRDefault="006936E1"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r>
        <w:rPr>
          <w:rFonts w:ascii="Tahoma" w:hAnsi="Tahoma" w:cs="Tahoma"/>
          <w:b/>
          <w:sz w:val="20"/>
        </w:rPr>
        <w:t xml:space="preserve">Un poste </w:t>
      </w:r>
      <w:r w:rsidR="009860B9">
        <w:rPr>
          <w:rFonts w:ascii="Tahoma" w:hAnsi="Tahoma" w:cs="Tahoma"/>
          <w:b/>
          <w:sz w:val="20"/>
        </w:rPr>
        <w:t xml:space="preserve">de </w:t>
      </w:r>
      <w:r w:rsidR="00F7112F">
        <w:rPr>
          <w:rFonts w:ascii="Tahoma" w:hAnsi="Tahoma" w:cs="Tahoma"/>
          <w:b/>
          <w:sz w:val="20"/>
        </w:rPr>
        <w:t>Peintre</w:t>
      </w:r>
      <w:r w:rsidR="009860B9">
        <w:rPr>
          <w:rFonts w:ascii="Tahoma" w:hAnsi="Tahoma" w:cs="Tahoma"/>
          <w:b/>
          <w:sz w:val="20"/>
        </w:rPr>
        <w:t xml:space="preserve"> (H/F)</w:t>
      </w:r>
    </w:p>
    <w:p w:rsidR="009860B9" w:rsidRDefault="009860B9"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r>
        <w:rPr>
          <w:rFonts w:ascii="Tahoma" w:hAnsi="Tahoma" w:cs="Tahoma"/>
          <w:b/>
          <w:sz w:val="20"/>
        </w:rPr>
        <w:t>A temps complet</w:t>
      </w:r>
    </w:p>
    <w:p w:rsidR="00FC3360" w:rsidRPr="00E97610" w:rsidRDefault="00DA7EAE"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r>
        <w:rPr>
          <w:rFonts w:ascii="Tahoma" w:hAnsi="Tahoma" w:cs="Tahoma"/>
          <w:b/>
          <w:sz w:val="20"/>
        </w:rPr>
        <w:t xml:space="preserve">Au </w:t>
      </w:r>
      <w:r w:rsidR="005F46EC">
        <w:rPr>
          <w:rFonts w:ascii="Tahoma" w:hAnsi="Tahoma" w:cs="Tahoma"/>
          <w:b/>
          <w:sz w:val="20"/>
        </w:rPr>
        <w:t xml:space="preserve">service </w:t>
      </w:r>
      <w:r w:rsidR="003B01B0">
        <w:rPr>
          <w:rFonts w:ascii="Tahoma" w:hAnsi="Tahoma" w:cs="Tahoma"/>
          <w:b/>
          <w:sz w:val="20"/>
        </w:rPr>
        <w:t>Entretien et Maintenance des Bâtiments</w:t>
      </w:r>
    </w:p>
    <w:p w:rsidR="00696D6B" w:rsidRDefault="006936E1"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proofErr w:type="gramStart"/>
      <w:r>
        <w:rPr>
          <w:rFonts w:ascii="Tahoma" w:hAnsi="Tahoma" w:cs="Tahoma"/>
          <w:b/>
          <w:sz w:val="20"/>
        </w:rPr>
        <w:t>es</w:t>
      </w:r>
      <w:r w:rsidR="00FC3360">
        <w:rPr>
          <w:rFonts w:ascii="Tahoma" w:hAnsi="Tahoma" w:cs="Tahoma"/>
          <w:b/>
          <w:sz w:val="20"/>
        </w:rPr>
        <w:t>t</w:t>
      </w:r>
      <w:proofErr w:type="gramEnd"/>
      <w:r w:rsidR="00FC3360">
        <w:rPr>
          <w:rFonts w:ascii="Tahoma" w:hAnsi="Tahoma" w:cs="Tahoma"/>
          <w:b/>
          <w:sz w:val="20"/>
        </w:rPr>
        <w:t xml:space="preserve"> à pourvoir </w:t>
      </w:r>
    </w:p>
    <w:p w:rsidR="00FC3360" w:rsidRPr="00E97610" w:rsidRDefault="00FC3360"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proofErr w:type="gramStart"/>
      <w:r>
        <w:rPr>
          <w:rFonts w:ascii="Tahoma" w:hAnsi="Tahoma" w:cs="Tahoma"/>
          <w:b/>
          <w:sz w:val="20"/>
        </w:rPr>
        <w:t>à</w:t>
      </w:r>
      <w:proofErr w:type="gramEnd"/>
      <w:r>
        <w:rPr>
          <w:rFonts w:ascii="Tahoma" w:hAnsi="Tahoma" w:cs="Tahoma"/>
          <w:b/>
          <w:sz w:val="20"/>
        </w:rPr>
        <w:t xml:space="preserve"> </w:t>
      </w:r>
      <w:r w:rsidR="003B01B0">
        <w:rPr>
          <w:rFonts w:ascii="Tahoma" w:hAnsi="Tahoma" w:cs="Tahoma"/>
          <w:b/>
          <w:sz w:val="20"/>
        </w:rPr>
        <w:t>la Direction de l’Architecture et des bâtiments</w:t>
      </w:r>
    </w:p>
    <w:p w:rsidR="00FC3360" w:rsidRPr="0069663D" w:rsidRDefault="00FC3360"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sz w:val="20"/>
        </w:rPr>
      </w:pPr>
      <w:r w:rsidRPr="0069663D">
        <w:rPr>
          <w:rFonts w:ascii="Tahoma" w:hAnsi="Tahoma" w:cs="Tahoma"/>
          <w:sz w:val="20"/>
        </w:rPr>
        <w:t>(</w:t>
      </w:r>
      <w:r w:rsidR="001B26AE">
        <w:rPr>
          <w:rFonts w:ascii="Tahoma" w:hAnsi="Tahoma" w:cs="Tahoma"/>
          <w:sz w:val="20"/>
        </w:rPr>
        <w:t>Catégorie</w:t>
      </w:r>
      <w:r>
        <w:rPr>
          <w:rFonts w:ascii="Tahoma" w:hAnsi="Tahoma" w:cs="Tahoma"/>
          <w:sz w:val="20"/>
        </w:rPr>
        <w:t xml:space="preserve"> </w:t>
      </w:r>
      <w:r w:rsidR="003B01B0">
        <w:rPr>
          <w:rFonts w:ascii="Tahoma" w:hAnsi="Tahoma" w:cs="Tahoma"/>
          <w:sz w:val="20"/>
        </w:rPr>
        <w:t>C</w:t>
      </w:r>
      <w:r>
        <w:rPr>
          <w:rFonts w:ascii="Tahoma" w:hAnsi="Tahoma" w:cs="Tahoma"/>
          <w:sz w:val="20"/>
        </w:rPr>
        <w:t xml:space="preserve"> – </w:t>
      </w:r>
      <w:r w:rsidR="005F46EC">
        <w:rPr>
          <w:rFonts w:ascii="Tahoma" w:hAnsi="Tahoma" w:cs="Tahoma"/>
          <w:sz w:val="20"/>
        </w:rPr>
        <w:t>Cadre d’emploi</w:t>
      </w:r>
      <w:r w:rsidR="003B01B0">
        <w:rPr>
          <w:rFonts w:ascii="Tahoma" w:hAnsi="Tahoma" w:cs="Tahoma"/>
          <w:sz w:val="20"/>
        </w:rPr>
        <w:t>s des Adjoints techniques</w:t>
      </w:r>
      <w:r w:rsidR="005F46EC">
        <w:rPr>
          <w:rFonts w:ascii="Tahoma" w:hAnsi="Tahoma" w:cs="Tahoma"/>
          <w:sz w:val="20"/>
        </w:rPr>
        <w:t xml:space="preserve"> ou Contractuel)</w:t>
      </w:r>
    </w:p>
    <w:p w:rsidR="00F7112F" w:rsidRDefault="00F7112F" w:rsidP="00F7112F">
      <w:pPr>
        <w:tabs>
          <w:tab w:val="left" w:pos="2055"/>
          <w:tab w:val="left" w:pos="7230"/>
          <w:tab w:val="left" w:pos="9851"/>
          <w:tab w:val="left" w:pos="10450"/>
        </w:tabs>
        <w:jc w:val="both"/>
        <w:rPr>
          <w:rFonts w:ascii="Comic Sans MS" w:hAnsi="Comic Sans MS"/>
          <w:sz w:val="20"/>
        </w:rPr>
      </w:pPr>
    </w:p>
    <w:p w:rsidR="00F7112F" w:rsidRPr="009860B9" w:rsidRDefault="00F7112F" w:rsidP="00F7112F">
      <w:pPr>
        <w:tabs>
          <w:tab w:val="left" w:pos="2055"/>
          <w:tab w:val="left" w:pos="7230"/>
          <w:tab w:val="left" w:pos="9851"/>
          <w:tab w:val="left" w:pos="10450"/>
        </w:tabs>
        <w:jc w:val="both"/>
        <w:rPr>
          <w:rFonts w:ascii="Tahoma" w:hAnsi="Tahoma" w:cs="Tahoma"/>
          <w:sz w:val="20"/>
        </w:rPr>
      </w:pPr>
      <w:r w:rsidRPr="009860B9">
        <w:rPr>
          <w:rFonts w:ascii="Tahoma" w:hAnsi="Tahoma" w:cs="Tahoma"/>
          <w:sz w:val="20"/>
        </w:rPr>
        <w:t>Sous l’autorité hiérarchique du Chef d’équipe de l’atelier Peinture-Maçonnerie – cloisons, l’agent</w:t>
      </w:r>
      <w:r w:rsidR="002D5085">
        <w:rPr>
          <w:rFonts w:ascii="Tahoma" w:hAnsi="Tahoma" w:cs="Tahoma"/>
          <w:sz w:val="20"/>
        </w:rPr>
        <w:t>(e)</w:t>
      </w:r>
      <w:r w:rsidRPr="009860B9">
        <w:rPr>
          <w:rFonts w:ascii="Tahoma" w:hAnsi="Tahoma" w:cs="Tahoma"/>
          <w:sz w:val="20"/>
        </w:rPr>
        <w:t xml:space="preserve"> intervient sur l’ensemble du patrimoine de Chartres Métropole, de la Ville de Chartres, du CCAS et CIAS.</w:t>
      </w:r>
    </w:p>
    <w:p w:rsidR="00DA7EAE" w:rsidRPr="009860B9" w:rsidRDefault="00DA7EAE" w:rsidP="00C31265">
      <w:pPr>
        <w:jc w:val="both"/>
        <w:rPr>
          <w:rFonts w:ascii="Tahoma" w:hAnsi="Tahoma" w:cs="Tahoma"/>
          <w:sz w:val="20"/>
        </w:rPr>
      </w:pPr>
    </w:p>
    <w:p w:rsidR="005F085A" w:rsidRPr="009860B9" w:rsidRDefault="005F085A" w:rsidP="00BB2C59">
      <w:pPr>
        <w:jc w:val="both"/>
        <w:rPr>
          <w:rFonts w:ascii="Tahoma" w:hAnsi="Tahoma" w:cs="Tahoma"/>
          <w:sz w:val="20"/>
          <w:u w:val="single"/>
        </w:rPr>
      </w:pPr>
      <w:r w:rsidRPr="009860B9">
        <w:rPr>
          <w:rFonts w:ascii="Tahoma" w:hAnsi="Tahoma" w:cs="Tahoma"/>
          <w:b/>
          <w:sz w:val="20"/>
          <w:u w:val="single"/>
        </w:rPr>
        <w:t>MISSIONS</w:t>
      </w:r>
      <w:r w:rsidRPr="009860B9">
        <w:rPr>
          <w:rFonts w:ascii="Tahoma" w:hAnsi="Tahoma" w:cs="Tahoma"/>
          <w:sz w:val="20"/>
        </w:rPr>
        <w:t> :</w:t>
      </w:r>
      <w:r w:rsidRPr="009860B9">
        <w:rPr>
          <w:rFonts w:ascii="Tahoma" w:hAnsi="Tahoma" w:cs="Tahoma"/>
          <w:sz w:val="20"/>
          <w:u w:val="single"/>
        </w:rPr>
        <w:t xml:space="preserve"> </w:t>
      </w:r>
    </w:p>
    <w:p w:rsidR="003B01B0" w:rsidRPr="009860B9" w:rsidRDefault="003B01B0" w:rsidP="00BB2C59">
      <w:pPr>
        <w:jc w:val="both"/>
        <w:rPr>
          <w:rFonts w:ascii="Tahoma" w:hAnsi="Tahoma" w:cs="Tahoma"/>
          <w:sz w:val="20"/>
          <w:u w:val="single"/>
        </w:rPr>
      </w:pPr>
    </w:p>
    <w:p w:rsidR="00F7112F" w:rsidRPr="009860B9" w:rsidRDefault="00F7112F" w:rsidP="00B708AC">
      <w:pPr>
        <w:pStyle w:val="Paragraphedeliste"/>
        <w:numPr>
          <w:ilvl w:val="0"/>
          <w:numId w:val="13"/>
        </w:numPr>
        <w:tabs>
          <w:tab w:val="left" w:pos="2055"/>
          <w:tab w:val="left" w:pos="7230"/>
          <w:tab w:val="left" w:pos="9851"/>
          <w:tab w:val="left" w:pos="10450"/>
        </w:tabs>
        <w:jc w:val="both"/>
        <w:rPr>
          <w:rFonts w:ascii="Tahoma" w:hAnsi="Tahoma" w:cs="Tahoma"/>
          <w:sz w:val="20"/>
        </w:rPr>
      </w:pPr>
      <w:r w:rsidRPr="009860B9">
        <w:rPr>
          <w:rFonts w:ascii="Tahoma" w:hAnsi="Tahoma" w:cs="Tahoma"/>
          <w:sz w:val="20"/>
        </w:rPr>
        <w:t>Réaliser de travaux de maintenance principalement en peinture et pose de revêtement de sol, pour l’amélioration et l’entretien du patrimoine,</w:t>
      </w:r>
    </w:p>
    <w:p w:rsidR="00F7112F" w:rsidRPr="009860B9" w:rsidRDefault="00F7112F" w:rsidP="00B708AC">
      <w:pPr>
        <w:pStyle w:val="Paragraphedeliste"/>
        <w:numPr>
          <w:ilvl w:val="0"/>
          <w:numId w:val="13"/>
        </w:numPr>
        <w:tabs>
          <w:tab w:val="left" w:pos="2055"/>
          <w:tab w:val="left" w:pos="7230"/>
          <w:tab w:val="left" w:pos="9851"/>
          <w:tab w:val="left" w:pos="10450"/>
        </w:tabs>
        <w:jc w:val="both"/>
        <w:rPr>
          <w:rFonts w:ascii="Tahoma" w:hAnsi="Tahoma" w:cs="Tahoma"/>
          <w:sz w:val="20"/>
        </w:rPr>
      </w:pPr>
      <w:r w:rsidRPr="009860B9">
        <w:rPr>
          <w:rFonts w:ascii="Tahoma" w:hAnsi="Tahoma" w:cs="Tahoma"/>
          <w:sz w:val="20"/>
        </w:rPr>
        <w:t>Participer à la réalisation de travaux tout corps d’état du bâtiment pour la consolidation des équipes dans le cadre de la maintenance préventive et curative</w:t>
      </w:r>
      <w:r w:rsidR="00B708AC" w:rsidRPr="009860B9">
        <w:rPr>
          <w:rFonts w:ascii="Tahoma" w:hAnsi="Tahoma" w:cs="Tahoma"/>
          <w:sz w:val="20"/>
        </w:rPr>
        <w:t>,</w:t>
      </w:r>
    </w:p>
    <w:p w:rsidR="00F7112F" w:rsidRPr="009860B9" w:rsidRDefault="00F7112F" w:rsidP="00B708AC">
      <w:pPr>
        <w:pStyle w:val="Paragraphedeliste"/>
        <w:numPr>
          <w:ilvl w:val="0"/>
          <w:numId w:val="13"/>
        </w:numPr>
        <w:tabs>
          <w:tab w:val="left" w:pos="2055"/>
          <w:tab w:val="left" w:pos="7230"/>
          <w:tab w:val="left" w:pos="9851"/>
          <w:tab w:val="left" w:pos="10450"/>
        </w:tabs>
        <w:jc w:val="both"/>
        <w:rPr>
          <w:rFonts w:ascii="Tahoma" w:hAnsi="Tahoma" w:cs="Tahoma"/>
          <w:sz w:val="20"/>
        </w:rPr>
      </w:pPr>
      <w:r w:rsidRPr="009860B9">
        <w:rPr>
          <w:rFonts w:ascii="Tahoma" w:hAnsi="Tahoma" w:cs="Tahoma"/>
          <w:sz w:val="20"/>
        </w:rPr>
        <w:t>Etre un appui complémentaire des équipes en cas de besoins pour les ateliers du service EMB dans les domaines de la menuiserie, de la serrurerie, de la plomberie ou de l’électricité de 1</w:t>
      </w:r>
      <w:r w:rsidRPr="009860B9">
        <w:rPr>
          <w:rFonts w:ascii="Tahoma" w:hAnsi="Tahoma" w:cs="Tahoma"/>
          <w:sz w:val="20"/>
          <w:vertAlign w:val="superscript"/>
        </w:rPr>
        <w:t>er</w:t>
      </w:r>
      <w:r w:rsidRPr="009860B9">
        <w:rPr>
          <w:rFonts w:ascii="Tahoma" w:hAnsi="Tahoma" w:cs="Tahoma"/>
          <w:sz w:val="20"/>
        </w:rPr>
        <w:t xml:space="preserve"> niveau</w:t>
      </w:r>
      <w:r w:rsidR="00B708AC" w:rsidRPr="009860B9">
        <w:rPr>
          <w:rFonts w:ascii="Tahoma" w:hAnsi="Tahoma" w:cs="Tahoma"/>
          <w:sz w:val="20"/>
        </w:rPr>
        <w:t>.</w:t>
      </w:r>
    </w:p>
    <w:p w:rsidR="00F7112F" w:rsidRPr="009860B9" w:rsidRDefault="00F7112F" w:rsidP="00F7112F">
      <w:pPr>
        <w:tabs>
          <w:tab w:val="left" w:pos="2055"/>
          <w:tab w:val="left" w:pos="7230"/>
          <w:tab w:val="left" w:pos="9851"/>
          <w:tab w:val="left" w:pos="10450"/>
        </w:tabs>
        <w:jc w:val="both"/>
        <w:rPr>
          <w:rFonts w:ascii="Tahoma" w:hAnsi="Tahoma" w:cs="Tahoma"/>
          <w:sz w:val="20"/>
        </w:rPr>
      </w:pPr>
    </w:p>
    <w:p w:rsidR="00F7112F" w:rsidRPr="009860B9" w:rsidRDefault="00F7112F" w:rsidP="00F7112F">
      <w:pPr>
        <w:tabs>
          <w:tab w:val="left" w:pos="2055"/>
          <w:tab w:val="left" w:pos="7230"/>
          <w:tab w:val="left" w:pos="9851"/>
          <w:tab w:val="left" w:pos="10450"/>
        </w:tabs>
        <w:jc w:val="both"/>
        <w:rPr>
          <w:rFonts w:ascii="Tahoma" w:hAnsi="Tahoma" w:cs="Tahoma"/>
          <w:b/>
          <w:i/>
          <w:sz w:val="20"/>
        </w:rPr>
      </w:pPr>
      <w:r w:rsidRPr="009860B9">
        <w:rPr>
          <w:rFonts w:ascii="Tahoma" w:hAnsi="Tahoma" w:cs="Tahoma"/>
          <w:b/>
          <w:i/>
          <w:sz w:val="20"/>
        </w:rPr>
        <w:t>Activités Principales Peinture et revêtement de sol</w:t>
      </w:r>
      <w:r w:rsidR="002D5085">
        <w:rPr>
          <w:rFonts w:ascii="Tahoma" w:hAnsi="Tahoma" w:cs="Tahoma"/>
          <w:b/>
          <w:i/>
          <w:sz w:val="20"/>
        </w:rPr>
        <w:t xml:space="preserve"> </w:t>
      </w:r>
      <w:r w:rsidRPr="009860B9">
        <w:rPr>
          <w:rFonts w:ascii="Tahoma" w:hAnsi="Tahoma" w:cs="Tahoma"/>
          <w:b/>
          <w:i/>
          <w:sz w:val="20"/>
        </w:rPr>
        <w:t>:</w:t>
      </w:r>
    </w:p>
    <w:p w:rsidR="00F7112F" w:rsidRPr="009860B9" w:rsidRDefault="00F7112F" w:rsidP="00B708AC">
      <w:pPr>
        <w:pStyle w:val="Paragraphedeliste"/>
        <w:numPr>
          <w:ilvl w:val="0"/>
          <w:numId w:val="14"/>
        </w:numPr>
        <w:tabs>
          <w:tab w:val="left" w:pos="2055"/>
          <w:tab w:val="left" w:pos="7230"/>
          <w:tab w:val="left" w:pos="9851"/>
          <w:tab w:val="left" w:pos="10450"/>
        </w:tabs>
        <w:jc w:val="both"/>
        <w:rPr>
          <w:rFonts w:ascii="Tahoma" w:hAnsi="Tahoma" w:cs="Tahoma"/>
          <w:sz w:val="20"/>
        </w:rPr>
      </w:pPr>
      <w:r w:rsidRPr="009860B9">
        <w:rPr>
          <w:rFonts w:ascii="Tahoma" w:hAnsi="Tahoma" w:cs="Tahoma"/>
          <w:sz w:val="20"/>
        </w:rPr>
        <w:t>Prendre des mesures sur site,</w:t>
      </w:r>
      <w:r w:rsidR="00B708AC" w:rsidRPr="009860B9">
        <w:rPr>
          <w:rFonts w:ascii="Tahoma" w:hAnsi="Tahoma" w:cs="Tahoma"/>
          <w:sz w:val="20"/>
        </w:rPr>
        <w:t xml:space="preserve"> assurer la</w:t>
      </w:r>
      <w:r w:rsidRPr="009860B9">
        <w:rPr>
          <w:rFonts w:ascii="Tahoma" w:hAnsi="Tahoma" w:cs="Tahoma"/>
          <w:sz w:val="20"/>
        </w:rPr>
        <w:t xml:space="preserve"> rédaction de fiches pour la commande des matériaux,</w:t>
      </w:r>
    </w:p>
    <w:p w:rsidR="00F7112F" w:rsidRPr="009860B9" w:rsidRDefault="00F7112F" w:rsidP="00B708AC">
      <w:pPr>
        <w:pStyle w:val="Paragraphedeliste"/>
        <w:numPr>
          <w:ilvl w:val="0"/>
          <w:numId w:val="14"/>
        </w:numPr>
        <w:tabs>
          <w:tab w:val="left" w:pos="2055"/>
          <w:tab w:val="left" w:pos="7230"/>
          <w:tab w:val="left" w:pos="9851"/>
          <w:tab w:val="left" w:pos="10450"/>
        </w:tabs>
        <w:jc w:val="both"/>
        <w:rPr>
          <w:rFonts w:ascii="Tahoma" w:hAnsi="Tahoma" w:cs="Tahoma"/>
          <w:sz w:val="20"/>
        </w:rPr>
      </w:pPr>
      <w:r w:rsidRPr="009860B9">
        <w:rPr>
          <w:rFonts w:ascii="Tahoma" w:hAnsi="Tahoma" w:cs="Tahoma"/>
          <w:sz w:val="20"/>
        </w:rPr>
        <w:t>Organiser la maintenance curative et préventive pour les bâtiments dans le domaine de la peinture</w:t>
      </w:r>
      <w:r w:rsidR="00B708AC" w:rsidRPr="009860B9">
        <w:rPr>
          <w:rFonts w:ascii="Tahoma" w:hAnsi="Tahoma" w:cs="Tahoma"/>
          <w:sz w:val="20"/>
        </w:rPr>
        <w:t>,</w:t>
      </w:r>
    </w:p>
    <w:p w:rsidR="00F7112F" w:rsidRPr="009860B9" w:rsidRDefault="00F7112F" w:rsidP="00B708AC">
      <w:pPr>
        <w:pStyle w:val="Paragraphedeliste"/>
        <w:numPr>
          <w:ilvl w:val="0"/>
          <w:numId w:val="14"/>
        </w:numPr>
        <w:tabs>
          <w:tab w:val="left" w:pos="2055"/>
          <w:tab w:val="left" w:pos="7230"/>
          <w:tab w:val="left" w:pos="9851"/>
          <w:tab w:val="left" w:pos="10450"/>
        </w:tabs>
        <w:jc w:val="both"/>
        <w:rPr>
          <w:rFonts w:ascii="Tahoma" w:hAnsi="Tahoma" w:cs="Tahoma"/>
          <w:sz w:val="20"/>
        </w:rPr>
      </w:pPr>
      <w:r w:rsidRPr="009860B9">
        <w:rPr>
          <w:rFonts w:ascii="Tahoma" w:hAnsi="Tahoma" w:cs="Tahoma"/>
          <w:sz w:val="20"/>
        </w:rPr>
        <w:t>Réaliser des travaux liés aux compétences techniques pour la mise en place d’événements d’exposition et d’animation</w:t>
      </w:r>
      <w:r w:rsidR="00B708AC" w:rsidRPr="009860B9">
        <w:rPr>
          <w:rFonts w:ascii="Tahoma" w:hAnsi="Tahoma" w:cs="Tahoma"/>
          <w:sz w:val="20"/>
        </w:rPr>
        <w:t>,</w:t>
      </w:r>
    </w:p>
    <w:p w:rsidR="00F7112F" w:rsidRPr="009860B9" w:rsidRDefault="00B708AC" w:rsidP="00B708AC">
      <w:pPr>
        <w:pStyle w:val="Paragraphedeliste"/>
        <w:numPr>
          <w:ilvl w:val="0"/>
          <w:numId w:val="14"/>
        </w:numPr>
        <w:tabs>
          <w:tab w:val="left" w:pos="2055"/>
          <w:tab w:val="left" w:pos="7230"/>
          <w:tab w:val="left" w:pos="9851"/>
          <w:tab w:val="left" w:pos="10450"/>
        </w:tabs>
        <w:jc w:val="both"/>
        <w:rPr>
          <w:rFonts w:ascii="Tahoma" w:hAnsi="Tahoma" w:cs="Tahoma"/>
          <w:sz w:val="20"/>
        </w:rPr>
      </w:pPr>
      <w:r w:rsidRPr="009860B9">
        <w:rPr>
          <w:rFonts w:ascii="Tahoma" w:hAnsi="Tahoma" w:cs="Tahoma"/>
          <w:sz w:val="20"/>
        </w:rPr>
        <w:t>N</w:t>
      </w:r>
      <w:r w:rsidR="00F7112F" w:rsidRPr="009860B9">
        <w:rPr>
          <w:rFonts w:ascii="Tahoma" w:hAnsi="Tahoma" w:cs="Tahoma"/>
          <w:sz w:val="20"/>
        </w:rPr>
        <w:t>ettoyer et entretenir l’atelier, l’outillage, le véhicule.</w:t>
      </w:r>
    </w:p>
    <w:p w:rsidR="001A1383" w:rsidRPr="009860B9" w:rsidRDefault="001A1383" w:rsidP="001A1383">
      <w:pPr>
        <w:tabs>
          <w:tab w:val="left" w:pos="2055"/>
          <w:tab w:val="left" w:pos="7230"/>
          <w:tab w:val="left" w:pos="9851"/>
          <w:tab w:val="left" w:pos="10450"/>
        </w:tabs>
        <w:jc w:val="both"/>
        <w:rPr>
          <w:rFonts w:ascii="Tahoma" w:hAnsi="Tahoma" w:cs="Tahoma"/>
          <w:sz w:val="20"/>
        </w:rPr>
      </w:pPr>
    </w:p>
    <w:p w:rsidR="001A1383" w:rsidRPr="002D5085" w:rsidRDefault="002D5085" w:rsidP="001A1383">
      <w:pPr>
        <w:jc w:val="both"/>
        <w:rPr>
          <w:rFonts w:ascii="Tahoma" w:hAnsi="Tahoma" w:cs="Tahoma"/>
          <w:b/>
          <w:bCs/>
          <w:sz w:val="20"/>
        </w:rPr>
      </w:pPr>
      <w:r w:rsidRPr="002D5085">
        <w:rPr>
          <w:rFonts w:ascii="Tahoma" w:hAnsi="Tahoma" w:cs="Tahoma"/>
          <w:b/>
          <w:bCs/>
          <w:sz w:val="20"/>
          <w:u w:val="single"/>
        </w:rPr>
        <w:t>MISSIONS OCCASIONNELLES </w:t>
      </w:r>
      <w:r w:rsidRPr="002D5085">
        <w:rPr>
          <w:rFonts w:ascii="Tahoma" w:hAnsi="Tahoma" w:cs="Tahoma"/>
          <w:b/>
          <w:bCs/>
          <w:sz w:val="20"/>
        </w:rPr>
        <w:t>:</w:t>
      </w:r>
    </w:p>
    <w:p w:rsidR="00B708AC" w:rsidRPr="009860B9" w:rsidRDefault="00B708AC" w:rsidP="001A1383">
      <w:pPr>
        <w:jc w:val="both"/>
        <w:rPr>
          <w:rFonts w:ascii="Tahoma" w:hAnsi="Tahoma" w:cs="Tahoma"/>
          <w:bCs/>
          <w:sz w:val="20"/>
        </w:rPr>
      </w:pPr>
    </w:p>
    <w:p w:rsidR="00F7112F" w:rsidRPr="009860B9" w:rsidRDefault="00F7112F" w:rsidP="00B708AC">
      <w:pPr>
        <w:pStyle w:val="Paragraphedeliste"/>
        <w:numPr>
          <w:ilvl w:val="0"/>
          <w:numId w:val="15"/>
        </w:numPr>
        <w:overflowPunct w:val="0"/>
        <w:autoSpaceDE w:val="0"/>
        <w:autoSpaceDN w:val="0"/>
        <w:adjustRightInd w:val="0"/>
        <w:jc w:val="both"/>
        <w:textAlignment w:val="baseline"/>
        <w:rPr>
          <w:rFonts w:ascii="Tahoma" w:hAnsi="Tahoma" w:cs="Tahoma"/>
          <w:iCs/>
          <w:sz w:val="20"/>
        </w:rPr>
      </w:pPr>
      <w:r w:rsidRPr="009860B9">
        <w:rPr>
          <w:rFonts w:ascii="Tahoma" w:hAnsi="Tahoma" w:cs="Tahoma"/>
          <w:iCs/>
          <w:sz w:val="20"/>
        </w:rPr>
        <w:t xml:space="preserve">Participer à </w:t>
      </w:r>
      <w:r w:rsidR="00B708AC" w:rsidRPr="009860B9">
        <w:rPr>
          <w:rFonts w:ascii="Tahoma" w:hAnsi="Tahoma" w:cs="Tahoma"/>
          <w:iCs/>
          <w:sz w:val="20"/>
        </w:rPr>
        <w:t>la polyvalence</w:t>
      </w:r>
      <w:r w:rsidRPr="009860B9">
        <w:rPr>
          <w:rFonts w:ascii="Tahoma" w:hAnsi="Tahoma" w:cs="Tahoma"/>
          <w:iCs/>
          <w:sz w:val="20"/>
        </w:rPr>
        <w:t xml:space="preserve"> des travaux des autres corps d’état du Service EMB</w:t>
      </w:r>
      <w:r w:rsidR="00B708AC" w:rsidRPr="009860B9">
        <w:rPr>
          <w:rFonts w:ascii="Tahoma" w:hAnsi="Tahoma" w:cs="Tahoma"/>
          <w:iCs/>
          <w:sz w:val="20"/>
        </w:rPr>
        <w:t xml:space="preserve"> en cas de besoin,</w:t>
      </w:r>
    </w:p>
    <w:p w:rsidR="00B708AC" w:rsidRPr="009860B9" w:rsidRDefault="00B708AC" w:rsidP="00B708AC">
      <w:pPr>
        <w:pStyle w:val="Paragraphedeliste"/>
        <w:numPr>
          <w:ilvl w:val="0"/>
          <w:numId w:val="15"/>
        </w:numPr>
        <w:overflowPunct w:val="0"/>
        <w:autoSpaceDE w:val="0"/>
        <w:autoSpaceDN w:val="0"/>
        <w:adjustRightInd w:val="0"/>
        <w:jc w:val="both"/>
        <w:textAlignment w:val="baseline"/>
        <w:rPr>
          <w:rFonts w:ascii="Tahoma" w:hAnsi="Tahoma" w:cs="Tahoma"/>
          <w:iCs/>
          <w:sz w:val="20"/>
        </w:rPr>
      </w:pPr>
      <w:r w:rsidRPr="009860B9">
        <w:rPr>
          <w:rFonts w:ascii="Tahoma" w:hAnsi="Tahoma" w:cs="Tahoma"/>
          <w:iCs/>
          <w:sz w:val="20"/>
        </w:rPr>
        <w:t>Possibilité de</w:t>
      </w:r>
      <w:r w:rsidR="00F7112F" w:rsidRPr="009860B9">
        <w:rPr>
          <w:rFonts w:ascii="Tahoma" w:hAnsi="Tahoma" w:cs="Tahoma"/>
          <w:iCs/>
          <w:sz w:val="20"/>
        </w:rPr>
        <w:t xml:space="preserve"> participer à des actions en dehors de ses activités de service pour les besoins du service</w:t>
      </w:r>
      <w:r w:rsidRPr="009860B9">
        <w:rPr>
          <w:rFonts w:ascii="Tahoma" w:hAnsi="Tahoma" w:cs="Tahoma"/>
          <w:iCs/>
          <w:sz w:val="20"/>
        </w:rPr>
        <w:t>,</w:t>
      </w:r>
    </w:p>
    <w:p w:rsidR="00F7112F" w:rsidRPr="009860B9" w:rsidRDefault="00F7112F" w:rsidP="00B708AC">
      <w:pPr>
        <w:pStyle w:val="Paragraphedeliste"/>
        <w:numPr>
          <w:ilvl w:val="0"/>
          <w:numId w:val="15"/>
        </w:numPr>
        <w:overflowPunct w:val="0"/>
        <w:autoSpaceDE w:val="0"/>
        <w:autoSpaceDN w:val="0"/>
        <w:adjustRightInd w:val="0"/>
        <w:jc w:val="both"/>
        <w:textAlignment w:val="baseline"/>
        <w:rPr>
          <w:rFonts w:ascii="Tahoma" w:hAnsi="Tahoma" w:cs="Tahoma"/>
          <w:iCs/>
          <w:sz w:val="20"/>
        </w:rPr>
      </w:pPr>
      <w:r w:rsidRPr="009860B9">
        <w:rPr>
          <w:rFonts w:ascii="Tahoma" w:eastAsia="SimSun" w:hAnsi="Tahoma" w:cs="Tahoma"/>
          <w:iCs/>
          <w:sz w:val="20"/>
        </w:rPr>
        <w:t>Participer aux opérations de déneigement manuel et déglaçage dans le cadre de la viabilité hivernale,</w:t>
      </w:r>
    </w:p>
    <w:p w:rsidR="00F7112F" w:rsidRPr="009860B9" w:rsidRDefault="00F7112F" w:rsidP="00B708AC">
      <w:pPr>
        <w:pStyle w:val="Paragraphedeliste"/>
        <w:numPr>
          <w:ilvl w:val="0"/>
          <w:numId w:val="15"/>
        </w:numPr>
        <w:overflowPunct w:val="0"/>
        <w:autoSpaceDE w:val="0"/>
        <w:autoSpaceDN w:val="0"/>
        <w:adjustRightInd w:val="0"/>
        <w:jc w:val="both"/>
        <w:textAlignment w:val="baseline"/>
        <w:rPr>
          <w:rFonts w:ascii="Tahoma" w:eastAsia="SimSun" w:hAnsi="Tahoma" w:cs="Tahoma"/>
          <w:iCs/>
          <w:sz w:val="20"/>
        </w:rPr>
      </w:pPr>
      <w:r w:rsidRPr="009860B9">
        <w:rPr>
          <w:rFonts w:ascii="Tahoma" w:eastAsia="SimSun" w:hAnsi="Tahoma" w:cs="Tahoma"/>
          <w:iCs/>
          <w:sz w:val="20"/>
        </w:rPr>
        <w:t>Participer à des travaux consécutif</w:t>
      </w:r>
      <w:r w:rsidR="00B708AC" w:rsidRPr="009860B9">
        <w:rPr>
          <w:rFonts w:ascii="Tahoma" w:eastAsia="SimSun" w:hAnsi="Tahoma" w:cs="Tahoma"/>
          <w:iCs/>
          <w:sz w:val="20"/>
        </w:rPr>
        <w:t>s à des catastrophes naturelles,</w:t>
      </w:r>
    </w:p>
    <w:p w:rsidR="00F7112F" w:rsidRPr="009860B9" w:rsidRDefault="00F7112F" w:rsidP="00B708AC">
      <w:pPr>
        <w:pStyle w:val="Paragraphedeliste"/>
        <w:numPr>
          <w:ilvl w:val="0"/>
          <w:numId w:val="15"/>
        </w:numPr>
        <w:overflowPunct w:val="0"/>
        <w:autoSpaceDE w:val="0"/>
        <w:autoSpaceDN w:val="0"/>
        <w:adjustRightInd w:val="0"/>
        <w:jc w:val="both"/>
        <w:textAlignment w:val="baseline"/>
        <w:rPr>
          <w:rFonts w:ascii="Tahoma" w:eastAsia="SimSun" w:hAnsi="Tahoma" w:cs="Tahoma"/>
          <w:iCs/>
          <w:sz w:val="20"/>
        </w:rPr>
      </w:pPr>
      <w:r w:rsidRPr="009860B9">
        <w:rPr>
          <w:rFonts w:ascii="Tahoma" w:eastAsia="SimSun" w:hAnsi="Tahoma" w:cs="Tahoma"/>
          <w:iCs/>
          <w:sz w:val="20"/>
        </w:rPr>
        <w:t>Intervenir sur la base du volontariat dans l’astreinte générale.</w:t>
      </w:r>
    </w:p>
    <w:p w:rsidR="001A1383" w:rsidRPr="009860B9" w:rsidRDefault="001A1383" w:rsidP="001A1383">
      <w:pPr>
        <w:jc w:val="both"/>
        <w:rPr>
          <w:rFonts w:ascii="Tahoma" w:hAnsi="Tahoma" w:cs="Tahoma"/>
          <w:b/>
          <w:bCs/>
          <w:i/>
          <w:sz w:val="20"/>
        </w:rPr>
      </w:pPr>
    </w:p>
    <w:p w:rsidR="005F085A" w:rsidRPr="009860B9" w:rsidRDefault="005F085A" w:rsidP="00BB2C59">
      <w:pPr>
        <w:jc w:val="both"/>
        <w:rPr>
          <w:rFonts w:ascii="Tahoma" w:hAnsi="Tahoma" w:cs="Tahoma"/>
          <w:sz w:val="20"/>
        </w:rPr>
      </w:pPr>
      <w:r w:rsidRPr="009860B9">
        <w:rPr>
          <w:rFonts w:ascii="Tahoma" w:hAnsi="Tahoma" w:cs="Tahoma"/>
          <w:b/>
          <w:sz w:val="20"/>
          <w:u w:val="single"/>
        </w:rPr>
        <w:t>COMPETENCES</w:t>
      </w:r>
      <w:r w:rsidRPr="009860B9">
        <w:rPr>
          <w:rFonts w:ascii="Tahoma" w:hAnsi="Tahoma" w:cs="Tahoma"/>
          <w:sz w:val="20"/>
        </w:rPr>
        <w:t> :</w:t>
      </w:r>
    </w:p>
    <w:p w:rsidR="00B708AC" w:rsidRPr="009860B9" w:rsidRDefault="00B708AC" w:rsidP="00BB2C59">
      <w:pPr>
        <w:jc w:val="both"/>
        <w:rPr>
          <w:rFonts w:ascii="Tahoma" w:hAnsi="Tahoma" w:cs="Tahoma"/>
          <w:sz w:val="20"/>
        </w:rPr>
      </w:pPr>
    </w:p>
    <w:p w:rsidR="00B708AC" w:rsidRPr="009860B9" w:rsidRDefault="00B708AC" w:rsidP="00B708AC">
      <w:pPr>
        <w:pStyle w:val="Paragraphedeliste"/>
        <w:numPr>
          <w:ilvl w:val="0"/>
          <w:numId w:val="12"/>
        </w:numPr>
        <w:tabs>
          <w:tab w:val="left" w:pos="720"/>
          <w:tab w:val="left" w:pos="7230"/>
        </w:tabs>
        <w:overflowPunct w:val="0"/>
        <w:autoSpaceDE w:val="0"/>
        <w:autoSpaceDN w:val="0"/>
        <w:adjustRightInd w:val="0"/>
        <w:jc w:val="both"/>
        <w:textAlignment w:val="baseline"/>
        <w:rPr>
          <w:rFonts w:ascii="Tahoma" w:hAnsi="Tahoma" w:cs="Tahoma"/>
          <w:sz w:val="20"/>
        </w:rPr>
      </w:pPr>
      <w:r w:rsidRPr="009860B9">
        <w:rPr>
          <w:rFonts w:ascii="Tahoma" w:hAnsi="Tahoma" w:cs="Tahoma"/>
          <w:sz w:val="20"/>
        </w:rPr>
        <w:t>Etre titulaire du permis B,</w:t>
      </w:r>
    </w:p>
    <w:p w:rsidR="00B708AC" w:rsidRPr="009860B9" w:rsidRDefault="00B708AC" w:rsidP="00B708AC">
      <w:pPr>
        <w:pStyle w:val="Paragraphedeliste"/>
        <w:numPr>
          <w:ilvl w:val="0"/>
          <w:numId w:val="12"/>
        </w:numPr>
        <w:tabs>
          <w:tab w:val="left" w:pos="720"/>
          <w:tab w:val="left" w:pos="7230"/>
        </w:tabs>
        <w:overflowPunct w:val="0"/>
        <w:autoSpaceDE w:val="0"/>
        <w:autoSpaceDN w:val="0"/>
        <w:adjustRightInd w:val="0"/>
        <w:jc w:val="both"/>
        <w:textAlignment w:val="baseline"/>
        <w:rPr>
          <w:rFonts w:ascii="Tahoma" w:hAnsi="Tahoma" w:cs="Tahoma"/>
          <w:sz w:val="20"/>
        </w:rPr>
      </w:pPr>
      <w:r w:rsidRPr="009860B9">
        <w:rPr>
          <w:rFonts w:ascii="Tahoma" w:hAnsi="Tahoma" w:cs="Tahoma"/>
          <w:sz w:val="20"/>
        </w:rPr>
        <w:t>Etre titulaire si possible des habilitations utiles à sa mission (</w:t>
      </w:r>
      <w:proofErr w:type="spellStart"/>
      <w:r w:rsidRPr="009860B9">
        <w:rPr>
          <w:rFonts w:ascii="Tahoma" w:hAnsi="Tahoma" w:cs="Tahoma"/>
          <w:sz w:val="20"/>
        </w:rPr>
        <w:t>caces</w:t>
      </w:r>
      <w:proofErr w:type="spellEnd"/>
      <w:r w:rsidRPr="009860B9">
        <w:rPr>
          <w:rFonts w:ascii="Tahoma" w:hAnsi="Tahoma" w:cs="Tahoma"/>
          <w:sz w:val="20"/>
        </w:rPr>
        <w:t>, échafaudage),</w:t>
      </w:r>
    </w:p>
    <w:p w:rsidR="00F7112F" w:rsidRPr="009860B9" w:rsidRDefault="00F7112F" w:rsidP="00B708AC">
      <w:pPr>
        <w:pStyle w:val="Paragraphedeliste"/>
        <w:numPr>
          <w:ilvl w:val="0"/>
          <w:numId w:val="12"/>
        </w:numPr>
        <w:tabs>
          <w:tab w:val="left" w:pos="720"/>
          <w:tab w:val="left" w:pos="7230"/>
        </w:tabs>
        <w:overflowPunct w:val="0"/>
        <w:autoSpaceDE w:val="0"/>
        <w:autoSpaceDN w:val="0"/>
        <w:adjustRightInd w:val="0"/>
        <w:jc w:val="both"/>
        <w:textAlignment w:val="baseline"/>
        <w:rPr>
          <w:rFonts w:ascii="Tahoma" w:hAnsi="Tahoma" w:cs="Tahoma"/>
          <w:sz w:val="20"/>
        </w:rPr>
      </w:pPr>
      <w:r w:rsidRPr="009860B9">
        <w:rPr>
          <w:rFonts w:ascii="Tahoma" w:hAnsi="Tahoma" w:cs="Tahoma"/>
          <w:sz w:val="20"/>
        </w:rPr>
        <w:t>Disposer d’une expérience technique générale dans le domaine du bâtiment, et d’une formation initiale CAP/BP en</w:t>
      </w:r>
      <w:r w:rsidRPr="009860B9">
        <w:rPr>
          <w:rFonts w:ascii="Tahoma" w:hAnsi="Tahoma" w:cs="Tahoma"/>
          <w:color w:val="FF0000"/>
          <w:sz w:val="20"/>
        </w:rPr>
        <w:t xml:space="preserve"> </w:t>
      </w:r>
      <w:r w:rsidRPr="009860B9">
        <w:rPr>
          <w:rFonts w:ascii="Tahoma" w:hAnsi="Tahoma" w:cs="Tahoma"/>
          <w:sz w:val="20"/>
        </w:rPr>
        <w:t>peinture et/ou revêtement de sol</w:t>
      </w:r>
      <w:r w:rsidR="00B708AC" w:rsidRPr="009860B9">
        <w:rPr>
          <w:rFonts w:ascii="Tahoma" w:hAnsi="Tahoma" w:cs="Tahoma"/>
          <w:sz w:val="20"/>
        </w:rPr>
        <w:t>,</w:t>
      </w:r>
    </w:p>
    <w:p w:rsidR="00F7112F" w:rsidRPr="009860B9" w:rsidRDefault="00F7112F" w:rsidP="00B708AC">
      <w:pPr>
        <w:pStyle w:val="Paragraphedeliste"/>
        <w:numPr>
          <w:ilvl w:val="0"/>
          <w:numId w:val="12"/>
        </w:numPr>
        <w:tabs>
          <w:tab w:val="left" w:pos="720"/>
          <w:tab w:val="left" w:pos="7230"/>
        </w:tabs>
        <w:overflowPunct w:val="0"/>
        <w:autoSpaceDE w:val="0"/>
        <w:autoSpaceDN w:val="0"/>
        <w:adjustRightInd w:val="0"/>
        <w:jc w:val="both"/>
        <w:textAlignment w:val="baseline"/>
        <w:rPr>
          <w:rFonts w:ascii="Tahoma" w:hAnsi="Tahoma" w:cs="Tahoma"/>
          <w:sz w:val="20"/>
        </w:rPr>
      </w:pPr>
      <w:r w:rsidRPr="009860B9">
        <w:rPr>
          <w:rFonts w:ascii="Tahoma" w:hAnsi="Tahoma" w:cs="Tahoma"/>
          <w:sz w:val="20"/>
        </w:rPr>
        <w:t>Etre capable de quantifier les matériaux nécessaires à la réalisation des travaux qui lui sont confiés et rédiger les fiches pour la commande des produits de fourniture</w:t>
      </w:r>
      <w:r w:rsidR="00B708AC" w:rsidRPr="009860B9">
        <w:rPr>
          <w:rFonts w:ascii="Tahoma" w:hAnsi="Tahoma" w:cs="Tahoma"/>
          <w:sz w:val="20"/>
        </w:rPr>
        <w:t>,</w:t>
      </w:r>
    </w:p>
    <w:p w:rsidR="00F7112F" w:rsidRPr="009860B9" w:rsidRDefault="00F7112F" w:rsidP="00B708AC">
      <w:pPr>
        <w:pStyle w:val="Paragraphedeliste"/>
        <w:numPr>
          <w:ilvl w:val="0"/>
          <w:numId w:val="12"/>
        </w:numPr>
        <w:tabs>
          <w:tab w:val="left" w:pos="720"/>
          <w:tab w:val="left" w:pos="7230"/>
        </w:tabs>
        <w:overflowPunct w:val="0"/>
        <w:autoSpaceDE w:val="0"/>
        <w:autoSpaceDN w:val="0"/>
        <w:adjustRightInd w:val="0"/>
        <w:jc w:val="both"/>
        <w:textAlignment w:val="baseline"/>
        <w:rPr>
          <w:rFonts w:ascii="Tahoma" w:hAnsi="Tahoma" w:cs="Tahoma"/>
          <w:sz w:val="20"/>
        </w:rPr>
      </w:pPr>
      <w:r w:rsidRPr="009860B9">
        <w:rPr>
          <w:rFonts w:ascii="Tahoma" w:hAnsi="Tahoma" w:cs="Tahoma"/>
          <w:sz w:val="20"/>
        </w:rPr>
        <w:t>Savoir rendre compte par écrit des activités de sa journée de travail</w:t>
      </w:r>
      <w:r w:rsidR="00B708AC" w:rsidRPr="009860B9">
        <w:rPr>
          <w:rFonts w:ascii="Tahoma" w:hAnsi="Tahoma" w:cs="Tahoma"/>
          <w:sz w:val="20"/>
        </w:rPr>
        <w:t>,</w:t>
      </w:r>
    </w:p>
    <w:p w:rsidR="00F7112F" w:rsidRPr="009860B9" w:rsidRDefault="00B708AC" w:rsidP="00B708AC">
      <w:pPr>
        <w:pStyle w:val="Paragraphedeliste"/>
        <w:numPr>
          <w:ilvl w:val="0"/>
          <w:numId w:val="12"/>
        </w:numPr>
        <w:tabs>
          <w:tab w:val="left" w:pos="720"/>
          <w:tab w:val="left" w:pos="7230"/>
        </w:tabs>
        <w:overflowPunct w:val="0"/>
        <w:autoSpaceDE w:val="0"/>
        <w:autoSpaceDN w:val="0"/>
        <w:adjustRightInd w:val="0"/>
        <w:jc w:val="both"/>
        <w:textAlignment w:val="baseline"/>
        <w:rPr>
          <w:rFonts w:ascii="Tahoma" w:hAnsi="Tahoma" w:cs="Tahoma"/>
          <w:sz w:val="20"/>
        </w:rPr>
      </w:pPr>
      <w:r w:rsidRPr="009860B9">
        <w:rPr>
          <w:rFonts w:ascii="Tahoma" w:hAnsi="Tahoma" w:cs="Tahoma"/>
          <w:sz w:val="20"/>
        </w:rPr>
        <w:t>T</w:t>
      </w:r>
      <w:r w:rsidR="00F7112F" w:rsidRPr="009860B9">
        <w:rPr>
          <w:rFonts w:ascii="Tahoma" w:hAnsi="Tahoma" w:cs="Tahoma"/>
          <w:sz w:val="20"/>
        </w:rPr>
        <w:t>ravailler en transversalité avec les équipes du Service Entretien et Maintenance des Bâtiments</w:t>
      </w:r>
      <w:r w:rsidRPr="009860B9">
        <w:rPr>
          <w:rFonts w:ascii="Tahoma" w:hAnsi="Tahoma" w:cs="Tahoma"/>
          <w:sz w:val="20"/>
        </w:rPr>
        <w:t>,</w:t>
      </w:r>
    </w:p>
    <w:p w:rsidR="00F7112F" w:rsidRPr="009860B9" w:rsidRDefault="00F7112F" w:rsidP="00B708AC">
      <w:pPr>
        <w:pStyle w:val="Paragraphedeliste"/>
        <w:numPr>
          <w:ilvl w:val="0"/>
          <w:numId w:val="12"/>
        </w:numPr>
        <w:tabs>
          <w:tab w:val="left" w:pos="720"/>
          <w:tab w:val="left" w:pos="7230"/>
        </w:tabs>
        <w:overflowPunct w:val="0"/>
        <w:autoSpaceDE w:val="0"/>
        <w:autoSpaceDN w:val="0"/>
        <w:adjustRightInd w:val="0"/>
        <w:jc w:val="both"/>
        <w:textAlignment w:val="baseline"/>
        <w:rPr>
          <w:rFonts w:ascii="Tahoma" w:hAnsi="Tahoma" w:cs="Tahoma"/>
          <w:sz w:val="20"/>
        </w:rPr>
      </w:pPr>
      <w:r w:rsidRPr="009860B9">
        <w:rPr>
          <w:rFonts w:ascii="Tahoma" w:hAnsi="Tahoma" w:cs="Tahoma"/>
          <w:sz w:val="20"/>
        </w:rPr>
        <w:t>Respecter les consignes de sécurité</w:t>
      </w:r>
      <w:r w:rsidR="00B708AC" w:rsidRPr="009860B9">
        <w:rPr>
          <w:rFonts w:ascii="Tahoma" w:hAnsi="Tahoma" w:cs="Tahoma"/>
          <w:sz w:val="20"/>
        </w:rPr>
        <w:t>,</w:t>
      </w:r>
    </w:p>
    <w:p w:rsidR="00F7112F" w:rsidRPr="009860B9" w:rsidRDefault="00F7112F" w:rsidP="00B708AC">
      <w:pPr>
        <w:pStyle w:val="Paragraphedeliste"/>
        <w:numPr>
          <w:ilvl w:val="0"/>
          <w:numId w:val="12"/>
        </w:numPr>
        <w:tabs>
          <w:tab w:val="left" w:pos="720"/>
          <w:tab w:val="left" w:pos="7230"/>
        </w:tabs>
        <w:overflowPunct w:val="0"/>
        <w:autoSpaceDE w:val="0"/>
        <w:autoSpaceDN w:val="0"/>
        <w:adjustRightInd w:val="0"/>
        <w:jc w:val="both"/>
        <w:textAlignment w:val="baseline"/>
        <w:rPr>
          <w:rFonts w:ascii="Tahoma" w:hAnsi="Tahoma" w:cs="Tahoma"/>
          <w:sz w:val="20"/>
        </w:rPr>
      </w:pPr>
      <w:r w:rsidRPr="009860B9">
        <w:rPr>
          <w:rFonts w:ascii="Tahoma" w:hAnsi="Tahoma" w:cs="Tahoma"/>
          <w:sz w:val="20"/>
        </w:rPr>
        <w:t>Etr</w:t>
      </w:r>
      <w:r w:rsidR="00B708AC" w:rsidRPr="009860B9">
        <w:rPr>
          <w:rFonts w:ascii="Tahoma" w:hAnsi="Tahoma" w:cs="Tahoma"/>
          <w:sz w:val="20"/>
        </w:rPr>
        <w:t>e ponctuel et assidu au travail,</w:t>
      </w:r>
    </w:p>
    <w:p w:rsidR="00F7112F" w:rsidRPr="009860B9" w:rsidRDefault="00F7112F" w:rsidP="00B708AC">
      <w:pPr>
        <w:pStyle w:val="Paragraphedeliste"/>
        <w:numPr>
          <w:ilvl w:val="0"/>
          <w:numId w:val="12"/>
        </w:numPr>
        <w:tabs>
          <w:tab w:val="left" w:pos="720"/>
          <w:tab w:val="left" w:pos="7230"/>
        </w:tabs>
        <w:overflowPunct w:val="0"/>
        <w:autoSpaceDE w:val="0"/>
        <w:autoSpaceDN w:val="0"/>
        <w:adjustRightInd w:val="0"/>
        <w:jc w:val="both"/>
        <w:textAlignment w:val="baseline"/>
        <w:rPr>
          <w:rFonts w:ascii="Tahoma" w:hAnsi="Tahoma" w:cs="Tahoma"/>
          <w:sz w:val="20"/>
        </w:rPr>
      </w:pPr>
      <w:r w:rsidRPr="009860B9">
        <w:rPr>
          <w:rFonts w:ascii="Tahoma" w:hAnsi="Tahoma" w:cs="Tahoma"/>
          <w:sz w:val="20"/>
        </w:rPr>
        <w:t>Faire preuve de bonnes relations humaines et avoir</w:t>
      </w:r>
      <w:r w:rsidR="00B708AC" w:rsidRPr="009860B9">
        <w:rPr>
          <w:rFonts w:ascii="Tahoma" w:hAnsi="Tahoma" w:cs="Tahoma"/>
          <w:sz w:val="20"/>
        </w:rPr>
        <w:t xml:space="preserve"> le sens du travail en équipe,</w:t>
      </w:r>
    </w:p>
    <w:p w:rsidR="00F7112F" w:rsidRPr="009860B9" w:rsidRDefault="00F7112F" w:rsidP="00B708AC">
      <w:pPr>
        <w:pStyle w:val="Paragraphedeliste"/>
        <w:numPr>
          <w:ilvl w:val="0"/>
          <w:numId w:val="12"/>
        </w:numPr>
        <w:tabs>
          <w:tab w:val="left" w:pos="720"/>
          <w:tab w:val="left" w:pos="7230"/>
        </w:tabs>
        <w:overflowPunct w:val="0"/>
        <w:autoSpaceDE w:val="0"/>
        <w:autoSpaceDN w:val="0"/>
        <w:adjustRightInd w:val="0"/>
        <w:jc w:val="both"/>
        <w:textAlignment w:val="baseline"/>
        <w:rPr>
          <w:rFonts w:ascii="Tahoma" w:hAnsi="Tahoma" w:cs="Tahoma"/>
          <w:sz w:val="20"/>
        </w:rPr>
      </w:pPr>
      <w:r w:rsidRPr="009860B9">
        <w:rPr>
          <w:rFonts w:ascii="Tahoma" w:hAnsi="Tahoma" w:cs="Tahoma"/>
          <w:sz w:val="20"/>
        </w:rPr>
        <w:t>Faire preuve de bons sens et avoir l’esprit du service public.</w:t>
      </w:r>
    </w:p>
    <w:p w:rsidR="00953886" w:rsidRPr="009860B9" w:rsidRDefault="00953886" w:rsidP="004D4833">
      <w:pPr>
        <w:jc w:val="both"/>
        <w:rPr>
          <w:rFonts w:ascii="Tahoma" w:hAnsi="Tahoma" w:cs="Tahoma"/>
          <w:sz w:val="20"/>
        </w:rPr>
      </w:pPr>
    </w:p>
    <w:p w:rsidR="00DA7EAE" w:rsidRPr="009860B9" w:rsidRDefault="00DA7EAE" w:rsidP="004D4833">
      <w:pPr>
        <w:jc w:val="both"/>
        <w:rPr>
          <w:rFonts w:ascii="Tahoma" w:hAnsi="Tahoma" w:cs="Tahoma"/>
          <w:sz w:val="18"/>
          <w:szCs w:val="18"/>
        </w:rPr>
      </w:pPr>
    </w:p>
    <w:p w:rsidR="00953886" w:rsidRPr="009860B9" w:rsidRDefault="00953886" w:rsidP="00953886">
      <w:pPr>
        <w:jc w:val="both"/>
        <w:rPr>
          <w:rFonts w:ascii="Tahoma" w:hAnsi="Tahoma" w:cs="Tahoma"/>
          <w:b/>
          <w:sz w:val="20"/>
        </w:rPr>
      </w:pPr>
      <w:r w:rsidRPr="009860B9">
        <w:rPr>
          <w:rFonts w:ascii="Tahoma" w:hAnsi="Tahoma" w:cs="Tahoma"/>
          <w:b/>
          <w:sz w:val="20"/>
          <w:u w:val="single"/>
        </w:rPr>
        <w:t>CONDITIONS D’EXERCICE DU POSTE</w:t>
      </w:r>
      <w:r w:rsidRPr="009860B9">
        <w:rPr>
          <w:rFonts w:ascii="Tahoma" w:hAnsi="Tahoma" w:cs="Tahoma"/>
          <w:b/>
          <w:sz w:val="20"/>
        </w:rPr>
        <w:t> :</w:t>
      </w:r>
    </w:p>
    <w:p w:rsidR="001B26AE" w:rsidRPr="009860B9" w:rsidRDefault="001B26AE" w:rsidP="00953886">
      <w:pPr>
        <w:jc w:val="both"/>
        <w:rPr>
          <w:rFonts w:ascii="Tahoma" w:hAnsi="Tahoma" w:cs="Tahoma"/>
          <w:b/>
          <w:sz w:val="20"/>
        </w:rPr>
      </w:pPr>
    </w:p>
    <w:p w:rsidR="00F7112F" w:rsidRPr="009860B9" w:rsidRDefault="00F7112F" w:rsidP="00B708AC">
      <w:pPr>
        <w:pStyle w:val="Paragraphedeliste"/>
        <w:numPr>
          <w:ilvl w:val="0"/>
          <w:numId w:val="11"/>
        </w:numPr>
        <w:tabs>
          <w:tab w:val="left" w:pos="2055"/>
          <w:tab w:val="left" w:pos="7230"/>
          <w:tab w:val="left" w:pos="9851"/>
          <w:tab w:val="left" w:pos="10450"/>
        </w:tabs>
        <w:jc w:val="both"/>
        <w:rPr>
          <w:rFonts w:ascii="Tahoma" w:hAnsi="Tahoma" w:cs="Tahoma"/>
          <w:sz w:val="20"/>
        </w:rPr>
      </w:pPr>
      <w:r w:rsidRPr="009860B9">
        <w:rPr>
          <w:rFonts w:ascii="Tahoma" w:hAnsi="Tahoma" w:cs="Tahoma"/>
          <w:sz w:val="20"/>
        </w:rPr>
        <w:t>La diversité des tâches composant cet emploi nécessite des capacités d’adaptation et implique des conditions et positions de travail variées.</w:t>
      </w:r>
    </w:p>
    <w:p w:rsidR="00F7112F" w:rsidRPr="009860B9" w:rsidRDefault="00F7112F" w:rsidP="00B708AC">
      <w:pPr>
        <w:pStyle w:val="Paragraphedeliste"/>
        <w:numPr>
          <w:ilvl w:val="0"/>
          <w:numId w:val="11"/>
        </w:numPr>
        <w:tabs>
          <w:tab w:val="left" w:pos="2055"/>
          <w:tab w:val="left" w:pos="7230"/>
          <w:tab w:val="left" w:pos="9851"/>
          <w:tab w:val="left" w:pos="10450"/>
        </w:tabs>
        <w:jc w:val="both"/>
        <w:rPr>
          <w:rFonts w:ascii="Tahoma" w:hAnsi="Tahoma" w:cs="Tahoma"/>
          <w:sz w:val="20"/>
        </w:rPr>
      </w:pPr>
      <w:r w:rsidRPr="009860B9">
        <w:rPr>
          <w:rFonts w:ascii="Tahoma" w:hAnsi="Tahoma" w:cs="Tahoma"/>
          <w:sz w:val="20"/>
        </w:rPr>
        <w:t>Déplacement avec un VL équipé sur les chantiers à Chartres et sur le territoire Chartres Métropole.</w:t>
      </w:r>
    </w:p>
    <w:p w:rsidR="00FD3C26" w:rsidRPr="009860B9" w:rsidRDefault="00FD3C26" w:rsidP="00C11EE1">
      <w:pPr>
        <w:jc w:val="both"/>
        <w:rPr>
          <w:rFonts w:ascii="Tahoma" w:hAnsi="Tahoma" w:cs="Tahoma"/>
          <w:sz w:val="20"/>
        </w:rPr>
      </w:pPr>
    </w:p>
    <w:p w:rsidR="009860B9" w:rsidRPr="009860B9" w:rsidRDefault="009860B9" w:rsidP="00C11EE1">
      <w:pPr>
        <w:jc w:val="both"/>
        <w:rPr>
          <w:rFonts w:ascii="Tahoma" w:hAnsi="Tahoma" w:cs="Tahoma"/>
          <w:sz w:val="20"/>
        </w:rPr>
      </w:pPr>
    </w:p>
    <w:p w:rsidR="009860B9" w:rsidRPr="009860B9" w:rsidRDefault="009860B9" w:rsidP="009860B9">
      <w:pPr>
        <w:rPr>
          <w:rFonts w:ascii="Tahoma" w:hAnsi="Tahoma" w:cs="Tahoma"/>
          <w:sz w:val="20"/>
        </w:rPr>
      </w:pPr>
      <w:r w:rsidRPr="009860B9">
        <w:rPr>
          <w:rFonts w:ascii="Tahoma" w:hAnsi="Tahoma" w:cs="Tahoma"/>
          <w:sz w:val="20"/>
          <w:u w:val="single"/>
        </w:rPr>
        <w:t>Rémunération</w:t>
      </w:r>
      <w:r w:rsidRPr="009860B9">
        <w:rPr>
          <w:rFonts w:ascii="Tahoma" w:hAnsi="Tahoma" w:cs="Tahoma"/>
          <w:sz w:val="20"/>
        </w:rPr>
        <w:t> </w:t>
      </w:r>
    </w:p>
    <w:p w:rsidR="009860B9" w:rsidRPr="009860B9" w:rsidRDefault="009860B9" w:rsidP="009860B9">
      <w:pPr>
        <w:rPr>
          <w:rFonts w:ascii="Tahoma" w:hAnsi="Tahoma" w:cs="Tahoma"/>
          <w:b/>
          <w:sz w:val="20"/>
        </w:rPr>
      </w:pPr>
      <w:r w:rsidRPr="009860B9">
        <w:rPr>
          <w:rFonts w:ascii="Tahoma" w:hAnsi="Tahoma" w:cs="Tahoma"/>
          <w:sz w:val="20"/>
        </w:rPr>
        <w:t xml:space="preserve">Traitement indiciaire + régime indemnitaire (RIFSEEP) – Groupe de fonction </w:t>
      </w:r>
      <w:r w:rsidRPr="009860B9">
        <w:rPr>
          <w:rFonts w:ascii="Tahoma" w:hAnsi="Tahoma" w:cs="Tahoma"/>
          <w:b/>
          <w:sz w:val="20"/>
        </w:rPr>
        <w:t>C2</w:t>
      </w:r>
    </w:p>
    <w:p w:rsidR="009860B9" w:rsidRPr="009860B9" w:rsidRDefault="009860B9" w:rsidP="00C11EE1">
      <w:pPr>
        <w:jc w:val="both"/>
        <w:rPr>
          <w:rFonts w:ascii="Tahoma" w:hAnsi="Tahoma" w:cs="Tahoma"/>
          <w:sz w:val="20"/>
        </w:rPr>
      </w:pPr>
    </w:p>
    <w:p w:rsidR="003A4262" w:rsidRPr="009860B9" w:rsidRDefault="000076B8" w:rsidP="00AF0933">
      <w:pPr>
        <w:jc w:val="both"/>
        <w:rPr>
          <w:rFonts w:ascii="Tahoma" w:hAnsi="Tahoma" w:cs="Tahoma"/>
          <w:b/>
          <w:i/>
          <w:sz w:val="20"/>
        </w:rPr>
      </w:pPr>
      <w:r w:rsidRPr="009860B9">
        <w:rPr>
          <w:rFonts w:ascii="Tahoma" w:hAnsi="Tahoma" w:cs="Tahoma"/>
          <w:i/>
          <w:sz w:val="20"/>
        </w:rPr>
        <w:t xml:space="preserve">Si ce poste vous intéresse, merci de faire parvenir votre </w:t>
      </w:r>
      <w:r w:rsidR="00026DF8" w:rsidRPr="009860B9">
        <w:rPr>
          <w:rFonts w:ascii="Tahoma" w:hAnsi="Tahoma" w:cs="Tahoma"/>
          <w:i/>
          <w:sz w:val="20"/>
        </w:rPr>
        <w:t xml:space="preserve">candidature </w:t>
      </w:r>
      <w:r w:rsidR="00026DF8" w:rsidRPr="009860B9">
        <w:rPr>
          <w:rFonts w:ascii="Tahoma" w:hAnsi="Tahoma" w:cs="Tahoma"/>
          <w:b/>
          <w:i/>
          <w:sz w:val="20"/>
        </w:rPr>
        <w:t>(</w:t>
      </w:r>
      <w:r w:rsidR="00432D68" w:rsidRPr="009860B9">
        <w:rPr>
          <w:rFonts w:ascii="Tahoma" w:hAnsi="Tahoma" w:cs="Tahoma"/>
          <w:b/>
          <w:i/>
          <w:sz w:val="20"/>
        </w:rPr>
        <w:t>lettre de motivation et</w:t>
      </w:r>
      <w:r w:rsidR="00696D6B" w:rsidRPr="009860B9">
        <w:rPr>
          <w:rFonts w:ascii="Tahoma" w:hAnsi="Tahoma" w:cs="Tahoma"/>
          <w:b/>
          <w:i/>
          <w:sz w:val="20"/>
        </w:rPr>
        <w:t xml:space="preserve"> CV</w:t>
      </w:r>
      <w:r w:rsidR="00026DF8" w:rsidRPr="009860B9">
        <w:rPr>
          <w:rFonts w:ascii="Tahoma" w:hAnsi="Tahoma" w:cs="Tahoma"/>
          <w:b/>
          <w:i/>
          <w:sz w:val="20"/>
        </w:rPr>
        <w:t>)</w:t>
      </w:r>
      <w:r w:rsidR="00696D6B" w:rsidRPr="009860B9">
        <w:rPr>
          <w:rFonts w:ascii="Tahoma" w:hAnsi="Tahoma" w:cs="Tahoma"/>
          <w:i/>
          <w:sz w:val="20"/>
        </w:rPr>
        <w:t xml:space="preserve"> à Chartres Métropole </w:t>
      </w:r>
      <w:r w:rsidRPr="009860B9">
        <w:rPr>
          <w:rFonts w:ascii="Tahoma" w:hAnsi="Tahoma" w:cs="Tahoma"/>
          <w:i/>
          <w:sz w:val="20"/>
        </w:rPr>
        <w:t xml:space="preserve"> - Direction des Ressources Humaines</w:t>
      </w:r>
      <w:r w:rsidR="00696D6B" w:rsidRPr="009860B9">
        <w:rPr>
          <w:rFonts w:ascii="Tahoma" w:hAnsi="Tahoma" w:cs="Tahoma"/>
          <w:i/>
          <w:sz w:val="20"/>
        </w:rPr>
        <w:t xml:space="preserve">, Hôtel de Ville - </w:t>
      </w:r>
      <w:r w:rsidRPr="009860B9">
        <w:rPr>
          <w:rFonts w:ascii="Tahoma" w:hAnsi="Tahoma" w:cs="Tahoma"/>
          <w:i/>
          <w:sz w:val="20"/>
        </w:rPr>
        <w:t>Place des Halles</w:t>
      </w:r>
      <w:r w:rsidR="00696D6B" w:rsidRPr="009860B9">
        <w:rPr>
          <w:rFonts w:ascii="Tahoma" w:hAnsi="Tahoma" w:cs="Tahoma"/>
          <w:i/>
          <w:sz w:val="20"/>
        </w:rPr>
        <w:t>,</w:t>
      </w:r>
      <w:r w:rsidRPr="009860B9">
        <w:rPr>
          <w:rFonts w:ascii="Tahoma" w:hAnsi="Tahoma" w:cs="Tahoma"/>
          <w:i/>
          <w:sz w:val="20"/>
        </w:rPr>
        <w:t xml:space="preserve"> 28</w:t>
      </w:r>
      <w:r w:rsidR="00696D6B" w:rsidRPr="009860B9">
        <w:rPr>
          <w:rFonts w:ascii="Tahoma" w:hAnsi="Tahoma" w:cs="Tahoma"/>
          <w:i/>
          <w:sz w:val="20"/>
        </w:rPr>
        <w:t>000</w:t>
      </w:r>
      <w:r w:rsidRPr="009860B9">
        <w:rPr>
          <w:rFonts w:ascii="Tahoma" w:hAnsi="Tahoma" w:cs="Tahoma"/>
          <w:i/>
          <w:sz w:val="20"/>
        </w:rPr>
        <w:t xml:space="preserve"> CHARTRES, </w:t>
      </w:r>
      <w:r w:rsidR="0049745C" w:rsidRPr="009860B9">
        <w:rPr>
          <w:rFonts w:ascii="Tahoma" w:hAnsi="Tahoma" w:cs="Tahoma"/>
          <w:i/>
          <w:sz w:val="20"/>
        </w:rPr>
        <w:t xml:space="preserve">ou par mail : </w:t>
      </w:r>
      <w:hyperlink r:id="rId7" w:history="1">
        <w:r w:rsidR="0049745C" w:rsidRPr="009860B9">
          <w:rPr>
            <w:rStyle w:val="Lienhypertexte"/>
            <w:rFonts w:ascii="Tahoma" w:hAnsi="Tahoma" w:cs="Tahoma"/>
            <w:i/>
            <w:color w:val="auto"/>
            <w:sz w:val="20"/>
          </w:rPr>
          <w:t>recrutement@agglo-ville.chartres.fr</w:t>
        </w:r>
      </w:hyperlink>
      <w:r w:rsidR="00432D68" w:rsidRPr="009860B9">
        <w:rPr>
          <w:rFonts w:ascii="Tahoma" w:hAnsi="Tahoma" w:cs="Tahoma"/>
        </w:rPr>
        <w:t>,</w:t>
      </w:r>
      <w:r w:rsidR="0049745C" w:rsidRPr="009860B9">
        <w:rPr>
          <w:rFonts w:ascii="Tahoma" w:hAnsi="Tahoma" w:cs="Tahoma"/>
          <w:i/>
          <w:sz w:val="20"/>
        </w:rPr>
        <w:t xml:space="preserve"> </w:t>
      </w:r>
      <w:r w:rsidR="00572388" w:rsidRPr="009860B9">
        <w:rPr>
          <w:rFonts w:ascii="Tahoma" w:hAnsi="Tahoma" w:cs="Tahoma"/>
          <w:b/>
          <w:i/>
          <w:sz w:val="20"/>
        </w:rPr>
        <w:t>avant le</w:t>
      </w:r>
      <w:r w:rsidR="005C2453" w:rsidRPr="009860B9">
        <w:rPr>
          <w:rFonts w:ascii="Tahoma" w:hAnsi="Tahoma" w:cs="Tahoma"/>
          <w:b/>
          <w:i/>
          <w:sz w:val="20"/>
        </w:rPr>
        <w:t xml:space="preserve"> </w:t>
      </w:r>
      <w:r w:rsidR="00876A96">
        <w:rPr>
          <w:rFonts w:ascii="Tahoma" w:hAnsi="Tahoma" w:cs="Tahoma"/>
          <w:b/>
          <w:i/>
          <w:sz w:val="20"/>
        </w:rPr>
        <w:t>17 Juin</w:t>
      </w:r>
      <w:bookmarkStart w:id="0" w:name="_GoBack"/>
      <w:bookmarkEnd w:id="0"/>
      <w:r w:rsidR="00785004">
        <w:rPr>
          <w:rFonts w:ascii="Tahoma" w:hAnsi="Tahoma" w:cs="Tahoma"/>
          <w:b/>
          <w:i/>
          <w:sz w:val="20"/>
        </w:rPr>
        <w:t xml:space="preserve"> 2022.</w:t>
      </w:r>
    </w:p>
    <w:p w:rsidR="00FD3C26" w:rsidRPr="009860B9" w:rsidRDefault="00FD3C26" w:rsidP="00AF0933">
      <w:pPr>
        <w:jc w:val="both"/>
        <w:rPr>
          <w:rFonts w:ascii="Tahoma" w:hAnsi="Tahoma" w:cs="Tahoma"/>
          <w:b/>
          <w:i/>
          <w:sz w:val="20"/>
        </w:rPr>
      </w:pPr>
    </w:p>
    <w:p w:rsidR="00FD3C26" w:rsidRPr="009860B9" w:rsidRDefault="00FD3C26" w:rsidP="00AF0933">
      <w:pPr>
        <w:jc w:val="both"/>
        <w:rPr>
          <w:rFonts w:ascii="Tahoma" w:hAnsi="Tahoma" w:cs="Tahoma"/>
          <w:b/>
          <w:i/>
          <w:sz w:val="20"/>
        </w:rPr>
      </w:pPr>
    </w:p>
    <w:p w:rsidR="003A4262" w:rsidRPr="009860B9" w:rsidRDefault="003A4262" w:rsidP="0049745C">
      <w:pPr>
        <w:jc w:val="both"/>
        <w:rPr>
          <w:rFonts w:ascii="Tahoma" w:hAnsi="Tahoma" w:cs="Tahoma"/>
          <w:b/>
          <w:i/>
          <w:sz w:val="20"/>
        </w:rPr>
      </w:pPr>
    </w:p>
    <w:p w:rsidR="003A4262" w:rsidRPr="009860B9" w:rsidRDefault="003A4262" w:rsidP="0049745C">
      <w:pPr>
        <w:jc w:val="both"/>
        <w:rPr>
          <w:rFonts w:ascii="Tahoma" w:hAnsi="Tahoma" w:cs="Tahoma"/>
          <w:b/>
          <w:i/>
          <w:sz w:val="20"/>
        </w:rPr>
      </w:pPr>
    </w:p>
    <w:p w:rsidR="0049745C" w:rsidRPr="00250E22" w:rsidRDefault="0049745C" w:rsidP="00A42103">
      <w:pPr>
        <w:jc w:val="both"/>
        <w:rPr>
          <w:rFonts w:ascii="Tahoma" w:hAnsi="Tahoma" w:cs="Tahoma"/>
          <w:b/>
          <w:i/>
          <w:sz w:val="20"/>
        </w:rPr>
      </w:pPr>
    </w:p>
    <w:sectPr w:rsidR="0049745C" w:rsidRPr="00250E22" w:rsidSect="009A4352">
      <w:pgSz w:w="11907" w:h="16840" w:code="9"/>
      <w:pgMar w:top="680" w:right="851" w:bottom="709" w:left="851" w:header="720" w:footer="720" w:gutter="0"/>
      <w:paperSrc w:first="15" w:other="15"/>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EAA"/>
    <w:multiLevelType w:val="multilevel"/>
    <w:tmpl w:val="9F1EEBEC"/>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15:restartNumberingAfterBreak="0">
    <w:nsid w:val="0E5C09D9"/>
    <w:multiLevelType w:val="hybridMultilevel"/>
    <w:tmpl w:val="D0106B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28370D"/>
    <w:multiLevelType w:val="hybridMultilevel"/>
    <w:tmpl w:val="75D861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453E7B"/>
    <w:multiLevelType w:val="hybridMultilevel"/>
    <w:tmpl w:val="67DE2F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004231"/>
    <w:multiLevelType w:val="hybridMultilevel"/>
    <w:tmpl w:val="0986C0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0052E5"/>
    <w:multiLevelType w:val="hybridMultilevel"/>
    <w:tmpl w:val="9F6437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602CDB"/>
    <w:multiLevelType w:val="hybridMultilevel"/>
    <w:tmpl w:val="04627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CB1868"/>
    <w:multiLevelType w:val="hybridMultilevel"/>
    <w:tmpl w:val="E21CF9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1416280"/>
    <w:multiLevelType w:val="hybridMultilevel"/>
    <w:tmpl w:val="04E05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CE622AE"/>
    <w:multiLevelType w:val="hybridMultilevel"/>
    <w:tmpl w:val="6E169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DD45AF2"/>
    <w:multiLevelType w:val="hybridMultilevel"/>
    <w:tmpl w:val="9E70DD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06A7C61"/>
    <w:multiLevelType w:val="hybridMultilevel"/>
    <w:tmpl w:val="E9C23E0A"/>
    <w:lvl w:ilvl="0" w:tplc="98E89110">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7F1487"/>
    <w:multiLevelType w:val="hybridMultilevel"/>
    <w:tmpl w:val="81AC13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29D68FF"/>
    <w:multiLevelType w:val="hybridMultilevel"/>
    <w:tmpl w:val="4C38516A"/>
    <w:lvl w:ilvl="0" w:tplc="98E89110">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0C6C9A"/>
    <w:multiLevelType w:val="hybridMultilevel"/>
    <w:tmpl w:val="21DE9C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4"/>
  </w:num>
  <w:num w:numId="4">
    <w:abstractNumId w:val="4"/>
  </w:num>
  <w:num w:numId="5">
    <w:abstractNumId w:val="5"/>
  </w:num>
  <w:num w:numId="6">
    <w:abstractNumId w:val="11"/>
  </w:num>
  <w:num w:numId="7">
    <w:abstractNumId w:val="13"/>
  </w:num>
  <w:num w:numId="8">
    <w:abstractNumId w:val="7"/>
  </w:num>
  <w:num w:numId="9">
    <w:abstractNumId w:val="0"/>
  </w:num>
  <w:num w:numId="10">
    <w:abstractNumId w:val="12"/>
  </w:num>
  <w:num w:numId="11">
    <w:abstractNumId w:val="6"/>
  </w:num>
  <w:num w:numId="12">
    <w:abstractNumId w:val="3"/>
  </w:num>
  <w:num w:numId="13">
    <w:abstractNumId w:val="2"/>
  </w:num>
  <w:num w:numId="14">
    <w:abstractNumId w:val="1"/>
  </w:num>
  <w:num w:numId="15">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0"/>
  <w:displayVerticalDrawingGridEvery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32"/>
    <w:rsid w:val="000076B8"/>
    <w:rsid w:val="00026D1A"/>
    <w:rsid w:val="00026DF8"/>
    <w:rsid w:val="00036DDA"/>
    <w:rsid w:val="00036DDC"/>
    <w:rsid w:val="0005025D"/>
    <w:rsid w:val="0009110D"/>
    <w:rsid w:val="00092A30"/>
    <w:rsid w:val="000A7E5D"/>
    <w:rsid w:val="000B2934"/>
    <w:rsid w:val="00105BC4"/>
    <w:rsid w:val="00126574"/>
    <w:rsid w:val="00161921"/>
    <w:rsid w:val="001A1383"/>
    <w:rsid w:val="001B26AE"/>
    <w:rsid w:val="001C7303"/>
    <w:rsid w:val="001E4487"/>
    <w:rsid w:val="001F0173"/>
    <w:rsid w:val="00221ACB"/>
    <w:rsid w:val="002433E5"/>
    <w:rsid w:val="002458F9"/>
    <w:rsid w:val="00250E22"/>
    <w:rsid w:val="00271CA4"/>
    <w:rsid w:val="002870EF"/>
    <w:rsid w:val="00290560"/>
    <w:rsid w:val="002C527C"/>
    <w:rsid w:val="002C56E0"/>
    <w:rsid w:val="002D5085"/>
    <w:rsid w:val="002F3362"/>
    <w:rsid w:val="0030168A"/>
    <w:rsid w:val="00312854"/>
    <w:rsid w:val="00361822"/>
    <w:rsid w:val="00363B62"/>
    <w:rsid w:val="0038302A"/>
    <w:rsid w:val="00393F6C"/>
    <w:rsid w:val="00395635"/>
    <w:rsid w:val="003A4262"/>
    <w:rsid w:val="003B01B0"/>
    <w:rsid w:val="003C09DC"/>
    <w:rsid w:val="003F6CB0"/>
    <w:rsid w:val="00400390"/>
    <w:rsid w:val="00430512"/>
    <w:rsid w:val="00432D68"/>
    <w:rsid w:val="00437B9F"/>
    <w:rsid w:val="00457377"/>
    <w:rsid w:val="004621BB"/>
    <w:rsid w:val="00474AED"/>
    <w:rsid w:val="0048540D"/>
    <w:rsid w:val="004876FF"/>
    <w:rsid w:val="00494414"/>
    <w:rsid w:val="00494E89"/>
    <w:rsid w:val="0049745C"/>
    <w:rsid w:val="004B01A3"/>
    <w:rsid w:val="004B429A"/>
    <w:rsid w:val="004C1188"/>
    <w:rsid w:val="004D2723"/>
    <w:rsid w:val="004D4833"/>
    <w:rsid w:val="004E4C67"/>
    <w:rsid w:val="004F4FEE"/>
    <w:rsid w:val="005028EE"/>
    <w:rsid w:val="005038C8"/>
    <w:rsid w:val="0051111B"/>
    <w:rsid w:val="005472AA"/>
    <w:rsid w:val="00552D06"/>
    <w:rsid w:val="00554A9C"/>
    <w:rsid w:val="00554C81"/>
    <w:rsid w:val="00563F6E"/>
    <w:rsid w:val="00572388"/>
    <w:rsid w:val="00576452"/>
    <w:rsid w:val="00582A32"/>
    <w:rsid w:val="00595971"/>
    <w:rsid w:val="005B256E"/>
    <w:rsid w:val="005B65D8"/>
    <w:rsid w:val="005C2453"/>
    <w:rsid w:val="005E5890"/>
    <w:rsid w:val="005F085A"/>
    <w:rsid w:val="005F46EC"/>
    <w:rsid w:val="0060052C"/>
    <w:rsid w:val="0061341E"/>
    <w:rsid w:val="006361F4"/>
    <w:rsid w:val="00655616"/>
    <w:rsid w:val="00673F5E"/>
    <w:rsid w:val="0069141F"/>
    <w:rsid w:val="006936E1"/>
    <w:rsid w:val="00696D6B"/>
    <w:rsid w:val="006C38E7"/>
    <w:rsid w:val="006E1CEC"/>
    <w:rsid w:val="006E54E1"/>
    <w:rsid w:val="007068B0"/>
    <w:rsid w:val="00715059"/>
    <w:rsid w:val="007206FD"/>
    <w:rsid w:val="007404B5"/>
    <w:rsid w:val="00785004"/>
    <w:rsid w:val="007C7C02"/>
    <w:rsid w:val="007D1282"/>
    <w:rsid w:val="007E4860"/>
    <w:rsid w:val="007F076E"/>
    <w:rsid w:val="008048CF"/>
    <w:rsid w:val="00855618"/>
    <w:rsid w:val="0085699B"/>
    <w:rsid w:val="0086055A"/>
    <w:rsid w:val="00866637"/>
    <w:rsid w:val="008675D1"/>
    <w:rsid w:val="00876A96"/>
    <w:rsid w:val="00876E04"/>
    <w:rsid w:val="008809CA"/>
    <w:rsid w:val="008A1E04"/>
    <w:rsid w:val="008A6686"/>
    <w:rsid w:val="008B21D3"/>
    <w:rsid w:val="008B7E1F"/>
    <w:rsid w:val="008D686D"/>
    <w:rsid w:val="008D6B20"/>
    <w:rsid w:val="0090112A"/>
    <w:rsid w:val="0090223B"/>
    <w:rsid w:val="00933296"/>
    <w:rsid w:val="00933600"/>
    <w:rsid w:val="00953886"/>
    <w:rsid w:val="00961669"/>
    <w:rsid w:val="00964E89"/>
    <w:rsid w:val="009860B9"/>
    <w:rsid w:val="00991AB9"/>
    <w:rsid w:val="00993733"/>
    <w:rsid w:val="009A3882"/>
    <w:rsid w:val="009A4352"/>
    <w:rsid w:val="009A480D"/>
    <w:rsid w:val="009A496D"/>
    <w:rsid w:val="009C0E0D"/>
    <w:rsid w:val="009D3E42"/>
    <w:rsid w:val="009D6237"/>
    <w:rsid w:val="009E7D94"/>
    <w:rsid w:val="009F4F02"/>
    <w:rsid w:val="00A236AD"/>
    <w:rsid w:val="00A33A8C"/>
    <w:rsid w:val="00A42103"/>
    <w:rsid w:val="00A64AD8"/>
    <w:rsid w:val="00A92DEB"/>
    <w:rsid w:val="00AA366E"/>
    <w:rsid w:val="00AB1CEA"/>
    <w:rsid w:val="00AB7B46"/>
    <w:rsid w:val="00AD5146"/>
    <w:rsid w:val="00AD7F61"/>
    <w:rsid w:val="00AE622B"/>
    <w:rsid w:val="00AF0933"/>
    <w:rsid w:val="00B07ACE"/>
    <w:rsid w:val="00B242FF"/>
    <w:rsid w:val="00B62297"/>
    <w:rsid w:val="00B67D2A"/>
    <w:rsid w:val="00B708AC"/>
    <w:rsid w:val="00B757C2"/>
    <w:rsid w:val="00BA5ABC"/>
    <w:rsid w:val="00BB2C59"/>
    <w:rsid w:val="00BE7EC1"/>
    <w:rsid w:val="00C05232"/>
    <w:rsid w:val="00C107F2"/>
    <w:rsid w:val="00C11EE1"/>
    <w:rsid w:val="00C12903"/>
    <w:rsid w:val="00C1469A"/>
    <w:rsid w:val="00C14DE0"/>
    <w:rsid w:val="00C31265"/>
    <w:rsid w:val="00C81683"/>
    <w:rsid w:val="00C87AF2"/>
    <w:rsid w:val="00CA177F"/>
    <w:rsid w:val="00CA3F8A"/>
    <w:rsid w:val="00CB46B8"/>
    <w:rsid w:val="00CC4F6C"/>
    <w:rsid w:val="00CE5D12"/>
    <w:rsid w:val="00CF431B"/>
    <w:rsid w:val="00D07C3E"/>
    <w:rsid w:val="00D2129E"/>
    <w:rsid w:val="00D52631"/>
    <w:rsid w:val="00D55DBB"/>
    <w:rsid w:val="00D830CC"/>
    <w:rsid w:val="00DA7EAE"/>
    <w:rsid w:val="00DB1182"/>
    <w:rsid w:val="00DC4B99"/>
    <w:rsid w:val="00DE4575"/>
    <w:rsid w:val="00DE60CF"/>
    <w:rsid w:val="00E25AD9"/>
    <w:rsid w:val="00E3554A"/>
    <w:rsid w:val="00E3731B"/>
    <w:rsid w:val="00E6542F"/>
    <w:rsid w:val="00E72574"/>
    <w:rsid w:val="00EA1FDB"/>
    <w:rsid w:val="00EB3742"/>
    <w:rsid w:val="00EB4966"/>
    <w:rsid w:val="00EC221E"/>
    <w:rsid w:val="00EF1C74"/>
    <w:rsid w:val="00EF691C"/>
    <w:rsid w:val="00EF7F78"/>
    <w:rsid w:val="00F567DB"/>
    <w:rsid w:val="00F653E9"/>
    <w:rsid w:val="00F7112F"/>
    <w:rsid w:val="00F80932"/>
    <w:rsid w:val="00FC3360"/>
    <w:rsid w:val="00FD3C26"/>
    <w:rsid w:val="00FE65DD"/>
    <w:rsid w:val="00FF3B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FE215"/>
  <w15:docId w15:val="{5B33E1F8-048C-4C65-B65C-288A4B4A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29E"/>
    <w:rPr>
      <w:rFonts w:ascii="Arial" w:hAnsi="Arial"/>
      <w:sz w:val="24"/>
    </w:rPr>
  </w:style>
  <w:style w:type="paragraph" w:styleId="Titre1">
    <w:name w:val="heading 1"/>
    <w:basedOn w:val="Normal"/>
    <w:next w:val="Normal"/>
    <w:qFormat/>
    <w:rsid w:val="00D2129E"/>
    <w:pPr>
      <w:keepNext/>
      <w:outlineLvl w:val="0"/>
    </w:pPr>
    <w:rPr>
      <w:b/>
    </w:rPr>
  </w:style>
  <w:style w:type="paragraph" w:styleId="Titre2">
    <w:name w:val="heading 2"/>
    <w:basedOn w:val="Normal"/>
    <w:next w:val="Normal"/>
    <w:qFormat/>
    <w:rsid w:val="00D2129E"/>
    <w:pPr>
      <w:keepNext/>
      <w:tabs>
        <w:tab w:val="left" w:pos="2055"/>
        <w:tab w:val="left" w:pos="9851"/>
        <w:tab w:val="left" w:pos="10450"/>
      </w:tabs>
      <w:outlineLvl w:val="1"/>
    </w:pPr>
    <w:rPr>
      <w:rFonts w:ascii="Comic Sans MS" w:hAnsi="Comic Sans MS"/>
      <w:b/>
      <w:sz w:val="20"/>
    </w:rPr>
  </w:style>
  <w:style w:type="paragraph" w:styleId="Titre3">
    <w:name w:val="heading 3"/>
    <w:basedOn w:val="Normal"/>
    <w:next w:val="Normal"/>
    <w:qFormat/>
    <w:rsid w:val="00D2129E"/>
    <w:pPr>
      <w:keepNext/>
      <w:tabs>
        <w:tab w:val="left" w:pos="360"/>
      </w:tabs>
      <w:ind w:left="540" w:hanging="540"/>
      <w:jc w:val="both"/>
      <w:outlineLvl w:val="2"/>
    </w:pPr>
    <w:rPr>
      <w:rFonts w:ascii="Comic Sans MS" w:hAnsi="Comic Sans MS"/>
      <w:b/>
      <w:bCs/>
      <w:u w:val="single"/>
    </w:rPr>
  </w:style>
  <w:style w:type="paragraph" w:styleId="Titre4">
    <w:name w:val="heading 4"/>
    <w:basedOn w:val="Normal"/>
    <w:next w:val="Normal"/>
    <w:qFormat/>
    <w:rsid w:val="00D2129E"/>
    <w:pPr>
      <w:keepNext/>
      <w:tabs>
        <w:tab w:val="left" w:pos="360"/>
      </w:tabs>
      <w:ind w:left="540" w:hanging="540"/>
      <w:jc w:val="both"/>
      <w:outlineLvl w:val="3"/>
    </w:pPr>
    <w:rPr>
      <w:rFonts w:ascii="Comic Sans MS" w:hAnsi="Comic Sans MS"/>
      <w:b/>
      <w:bCs/>
      <w:i/>
      <w:iCs/>
      <w:u w:val="single"/>
    </w:rPr>
  </w:style>
  <w:style w:type="paragraph" w:styleId="Titre7">
    <w:name w:val="heading 7"/>
    <w:basedOn w:val="Normal"/>
    <w:next w:val="Normal"/>
    <w:qFormat/>
    <w:rsid w:val="00D2129E"/>
    <w:pPr>
      <w:keepNext/>
      <w:pBdr>
        <w:top w:val="single" w:sz="6" w:space="1" w:color="auto"/>
        <w:left w:val="single" w:sz="6" w:space="1" w:color="auto"/>
        <w:bottom w:val="single" w:sz="6" w:space="1" w:color="auto"/>
        <w:right w:val="single" w:sz="6" w:space="1" w:color="auto"/>
      </w:pBdr>
      <w:shd w:val="pct10" w:color="auto" w:fill="auto"/>
      <w:ind w:left="1134" w:right="1133"/>
      <w:jc w:val="center"/>
      <w:outlineLvl w:val="6"/>
    </w:pPr>
    <w:rPr>
      <w:rFonts w:ascii="Comic Sans MS" w:hAnsi="Comic Sans MS"/>
      <w:b/>
      <w:cap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1">
    <w:name w:val="R1"/>
    <w:basedOn w:val="Normal"/>
    <w:rsid w:val="00D2129E"/>
    <w:pPr>
      <w:suppressAutoHyphens/>
      <w:spacing w:before="200" w:line="320" w:lineRule="exact"/>
      <w:ind w:left="340" w:hanging="340"/>
      <w:jc w:val="both"/>
    </w:pPr>
    <w:rPr>
      <w:rFonts w:ascii="Book Antiqua" w:hAnsi="Book Antiqua"/>
      <w:sz w:val="23"/>
    </w:rPr>
  </w:style>
  <w:style w:type="paragraph" w:customStyle="1" w:styleId="R2">
    <w:name w:val="R2"/>
    <w:basedOn w:val="Normal"/>
    <w:rsid w:val="00D2129E"/>
    <w:pPr>
      <w:suppressAutoHyphens/>
      <w:spacing w:before="100" w:line="320" w:lineRule="exact"/>
      <w:ind w:left="340" w:hanging="340"/>
      <w:jc w:val="both"/>
    </w:pPr>
    <w:rPr>
      <w:rFonts w:ascii="Book Antiqua" w:hAnsi="Book Antiqua"/>
      <w:sz w:val="23"/>
    </w:rPr>
  </w:style>
  <w:style w:type="paragraph" w:styleId="Corpsdetexte">
    <w:name w:val="Body Text"/>
    <w:basedOn w:val="Normal"/>
    <w:rsid w:val="00D2129E"/>
    <w:rPr>
      <w:i/>
    </w:rPr>
  </w:style>
  <w:style w:type="paragraph" w:styleId="Titre">
    <w:name w:val="Title"/>
    <w:basedOn w:val="Normal"/>
    <w:qFormat/>
    <w:rsid w:val="00D2129E"/>
    <w:pPr>
      <w:tabs>
        <w:tab w:val="left" w:pos="7655"/>
      </w:tabs>
      <w:jc w:val="center"/>
    </w:pPr>
    <w:rPr>
      <w:rFonts w:ascii="Comic Sans MS" w:hAnsi="Comic Sans MS"/>
      <w:b/>
      <w:sz w:val="20"/>
    </w:rPr>
  </w:style>
  <w:style w:type="paragraph" w:styleId="Notedebasdepage">
    <w:name w:val="footnote text"/>
    <w:basedOn w:val="Normal"/>
    <w:link w:val="NotedebasdepageCar"/>
    <w:semiHidden/>
    <w:rsid w:val="00D2129E"/>
    <w:rPr>
      <w:sz w:val="20"/>
    </w:rPr>
  </w:style>
  <w:style w:type="character" w:styleId="Appelnotedebasdep">
    <w:name w:val="footnote reference"/>
    <w:basedOn w:val="Policepardfaut"/>
    <w:semiHidden/>
    <w:rsid w:val="00D2129E"/>
    <w:rPr>
      <w:vertAlign w:val="superscript"/>
    </w:rPr>
  </w:style>
  <w:style w:type="paragraph" w:styleId="En-tte">
    <w:name w:val="header"/>
    <w:basedOn w:val="Normal"/>
    <w:rsid w:val="00D2129E"/>
    <w:pPr>
      <w:tabs>
        <w:tab w:val="center" w:pos="4536"/>
        <w:tab w:val="right" w:pos="9072"/>
      </w:tabs>
    </w:pPr>
    <w:rPr>
      <w:rFonts w:ascii="Times New Roman" w:hAnsi="Times New Roman"/>
      <w:sz w:val="20"/>
    </w:rPr>
  </w:style>
  <w:style w:type="paragraph" w:styleId="Corpsdetexte2">
    <w:name w:val="Body Text 2"/>
    <w:basedOn w:val="Normal"/>
    <w:rsid w:val="00D2129E"/>
    <w:pPr>
      <w:tabs>
        <w:tab w:val="left" w:pos="2055"/>
        <w:tab w:val="left" w:pos="9851"/>
        <w:tab w:val="left" w:pos="10450"/>
      </w:tabs>
      <w:jc w:val="both"/>
    </w:pPr>
    <w:rPr>
      <w:rFonts w:ascii="Comic Sans MS" w:hAnsi="Comic Sans MS"/>
      <w:b/>
      <w:bCs/>
      <w:sz w:val="20"/>
    </w:rPr>
  </w:style>
  <w:style w:type="paragraph" w:styleId="Textedebulles">
    <w:name w:val="Balloon Text"/>
    <w:basedOn w:val="Normal"/>
    <w:semiHidden/>
    <w:rsid w:val="00AA366E"/>
    <w:rPr>
      <w:rFonts w:ascii="Tahoma" w:hAnsi="Tahoma" w:cs="Tahoma"/>
      <w:sz w:val="16"/>
      <w:szCs w:val="16"/>
    </w:rPr>
  </w:style>
  <w:style w:type="character" w:styleId="Lienhypertexte">
    <w:name w:val="Hyperlink"/>
    <w:basedOn w:val="Policepardfaut"/>
    <w:rsid w:val="0049745C"/>
    <w:rPr>
      <w:color w:val="0000FF"/>
      <w:u w:val="single"/>
    </w:rPr>
  </w:style>
  <w:style w:type="paragraph" w:styleId="Paragraphedeliste">
    <w:name w:val="List Paragraph"/>
    <w:basedOn w:val="Normal"/>
    <w:uiPriority w:val="34"/>
    <w:qFormat/>
    <w:rsid w:val="00E3554A"/>
    <w:pPr>
      <w:ind w:left="708"/>
    </w:pPr>
  </w:style>
  <w:style w:type="paragraph" w:customStyle="1" w:styleId="Default">
    <w:name w:val="Default"/>
    <w:rsid w:val="00673F5E"/>
    <w:pPr>
      <w:autoSpaceDE w:val="0"/>
      <w:autoSpaceDN w:val="0"/>
      <w:adjustRightInd w:val="0"/>
    </w:pPr>
    <w:rPr>
      <w:rFonts w:ascii="Comic Sans MS" w:hAnsi="Comic Sans MS" w:cs="Comic Sans MS"/>
      <w:color w:val="000000"/>
      <w:sz w:val="24"/>
      <w:szCs w:val="24"/>
    </w:rPr>
  </w:style>
  <w:style w:type="character" w:customStyle="1" w:styleId="NotedebasdepageCar">
    <w:name w:val="Note de bas de page Car"/>
    <w:basedOn w:val="Policepardfaut"/>
    <w:link w:val="Notedebasdepage"/>
    <w:semiHidden/>
    <w:rsid w:val="002D508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crutement@agglo-ville.chartre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6911D-1CB7-45B6-8D5D-B87EE892F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2983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Direction</vt:lpstr>
    </vt:vector>
  </TitlesOfParts>
  <Company>Ville de Chartres</Company>
  <LinksUpToDate>false</LinksUpToDate>
  <CharactersWithSpaces>3489</CharactersWithSpaces>
  <SharedDoc>false</SharedDoc>
  <HLinks>
    <vt:vector size="6" baseType="variant">
      <vt:variant>
        <vt:i4>2818074</vt:i4>
      </vt:variant>
      <vt:variant>
        <vt:i4>0</vt:i4>
      </vt:variant>
      <vt:variant>
        <vt:i4>0</vt:i4>
      </vt:variant>
      <vt:variant>
        <vt:i4>5</vt:i4>
      </vt:variant>
      <vt:variant>
        <vt:lpwstr>mailto:recrutement@agglo-ville.chartres.fr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dc:title>
  <dc:creator>Bureautique</dc:creator>
  <cp:lastModifiedBy>dbignon</cp:lastModifiedBy>
  <cp:revision>2</cp:revision>
  <cp:lastPrinted>2019-11-15T17:18:00Z</cp:lastPrinted>
  <dcterms:created xsi:type="dcterms:W3CDTF">2022-05-03T12:50:00Z</dcterms:created>
  <dcterms:modified xsi:type="dcterms:W3CDTF">2022-05-03T12:50:00Z</dcterms:modified>
</cp:coreProperties>
</file>